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40"/>
          <w:szCs w:val="40"/>
        </w:rPr>
      </w:pPr>
      <w:bookmarkStart w:colFirst="0" w:colLast="0" w:name="_heading=h.wrojorpaczu4" w:id="0"/>
      <w:bookmarkEnd w:id="0"/>
      <w:r w:rsidDel="00000000" w:rsidR="00000000" w:rsidRPr="00000000">
        <w:rPr>
          <w:sz w:val="40"/>
          <w:szCs w:val="40"/>
          <w:rtl w:val="0"/>
        </w:rPr>
        <w:t xml:space="preserve">R4.1. DataScEd4CiEn STEAM Scenario Template</w:t>
      </w:r>
    </w:p>
    <w:p w:rsidR="00000000" w:rsidDel="00000000" w:rsidP="00000000" w:rsidRDefault="00000000" w:rsidRPr="00000000" w14:paraId="00000002">
      <w:pPr>
        <w:pStyle w:val="Title"/>
        <w:rPr/>
      </w:pPr>
      <w:bookmarkStart w:colFirst="0" w:colLast="0" w:name="_heading=h.rxh0ycp29j4b" w:id="1"/>
      <w:bookmarkEnd w:id="1"/>
      <w:r w:rsidDel="00000000" w:rsidR="00000000" w:rsidRPr="00000000">
        <w:rPr>
          <w:rtl w:val="0"/>
        </w:rPr>
        <w:t xml:space="preserve">¿Es viable una liga de fútbol profesional mixta?</w:t>
      </w:r>
    </w:p>
    <w:p w:rsidR="00000000" w:rsidDel="00000000" w:rsidP="00000000" w:rsidRDefault="00000000" w:rsidRPr="00000000" w14:paraId="00000003">
      <w:pPr>
        <w:rPr/>
      </w:pPr>
      <w:r w:rsidDel="00000000" w:rsidR="00000000" w:rsidRPr="00000000">
        <w:rPr>
          <w:rtl w:val="0"/>
        </w:rPr>
      </w:r>
    </w:p>
    <w:sdt>
      <w:sdtPr>
        <w:id w:val="-1045885554"/>
        <w:docPartObj>
          <w:docPartGallery w:val="Table of Contents"/>
          <w:docPartUnique w:val="1"/>
        </w:docPartObj>
      </w:sdtPr>
      <w:sdtContent>
        <w:p w:rsidR="00000000" w:rsidDel="00000000" w:rsidP="00000000" w:rsidRDefault="00000000" w:rsidRPr="00000000" w14:paraId="00000004">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slksfjhl7s8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78w6pf4g2e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Title</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9ngwvwqud30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Authors</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0qfolrbf0e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of the scenario</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Age of the students</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q2qmmnjk8n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‘Data Science Content in STEAM for Civic Engagement and Social Justice from the Early Years’</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m0vd3ouacs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Subjects and topics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z982bfhnzfx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Real-life questions</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Is the world interested in a competition of this kind? Objectives the scenario</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Integrate disciplinary knowledge (mathematics, physical education, physics, language, and technology) into a meaningful and contextualised learning situation that allows students to take an informed and reflective stance on a current issue</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iobnvnnucs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Skills and competencies</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8bvw1yqtrq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Teaching approaches and learning strategies/theories</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vnz2hhsgl3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Relating the national curriculum with the DataScEd4CiEn scenario</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3f29a7ykgg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Educational Scenario planification</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3yqr4pguih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Lesson plan</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ktv3qduzgn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Teaching resources (materials &amp; technological tools)</w:t>
              <w:tab/>
              <w:t xml:space="preserve">15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oyzj0hzdzc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Materials</w:t>
              <w:tab/>
              <w:t xml:space="preserve">15</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Online tools</w:t>
              <w:tab/>
              <w:t xml:space="preserve">15</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qfga4dmozf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Evaluation</w:t>
              <w:tab/>
              <w:t xml:space="preserve">16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wv54fgddwuy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Initial assessment</w:t>
              <w:tab/>
              <w:t xml:space="preserve">16</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yc076g4upj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Assessment tools</w:t>
              <w:tab/>
              <w:t xml:space="preserve">16</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o6r2sh7788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References:</w:t>
              <w:tab/>
              <w:t xml:space="preserve">16</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z3vn22q4rt">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Justification of the learning situation</w:t>
              <w:tab/>
              <w:t xml:space="preserve">18</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league</w:t>
              <w:tab/>
              <w:t xml:space="preserve">23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S5. Analysis of the performance of female football players</w:t>
              <w:tab/>
              <w:t xml:space="preserve">27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and women</w:t>
              <w:tab/>
              <w:t xml:space="preserve">27</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S8. Modelling the monetary value of a football player</w:t>
              <w:tab/>
              <w:t xml:space="preserve">29</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Rubric for the portfolio</w:t>
              <w:tab/>
              <w:t xml:space="preserve">37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rPr/>
      </w:pPr>
      <w:bookmarkStart w:colFirst="0" w:colLast="0" w:name="_heading=h.slksfjhl7s80" w:id="2"/>
      <w:bookmarkEnd w:id="2"/>
      <w:r w:rsidDel="00000000" w:rsidR="00000000" w:rsidRPr="00000000">
        <w:rPr>
          <w:rtl w:val="0"/>
        </w:rPr>
        <w:t xml:space="preserve">Introduction</w:t>
      </w:r>
    </w:p>
    <w:p w:rsidR="00000000" w:rsidDel="00000000" w:rsidP="00000000" w:rsidRDefault="00000000" w:rsidRPr="00000000" w14:paraId="00000022">
      <w:pPr>
        <w:pStyle w:val="Heading2"/>
        <w:ind w:firstLine="22"/>
        <w:rPr/>
      </w:pPr>
      <w:bookmarkStart w:colFirst="0" w:colLast="0" w:name="_heading=h.s78w6pf4g2ec" w:id="3"/>
      <w:bookmarkEnd w:id="3"/>
      <w:r w:rsidDel="00000000" w:rsidR="00000000" w:rsidRPr="00000000">
        <w:rPr>
          <w:rtl w:val="0"/>
        </w:rPr>
        <w:t xml:space="preserve">Title</w:t>
      </w:r>
    </w:p>
    <w:p w:rsidR="00000000" w:rsidDel="00000000" w:rsidP="00000000" w:rsidRDefault="00000000" w:rsidRPr="00000000" w14:paraId="00000023">
      <w:pPr>
        <w:spacing w:after="9" w:line="270" w:lineRule="auto"/>
        <w:ind w:left="10" w:right="419" w:hanging="10"/>
        <w:rPr/>
      </w:pPr>
      <w:r w:rsidDel="00000000" w:rsidR="00000000" w:rsidRPr="00000000">
        <w:rPr>
          <w:rtl w:val="0"/>
        </w:rPr>
        <w:t xml:space="preserve">Is a mixed professional football league viable?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ind w:firstLine="22"/>
        <w:rPr/>
      </w:pPr>
      <w:bookmarkStart w:colFirst="0" w:colLast="0" w:name="_heading=h.9ngwvwqud30q" w:id="4"/>
      <w:bookmarkEnd w:id="4"/>
      <w:r w:rsidDel="00000000" w:rsidR="00000000" w:rsidRPr="00000000">
        <w:rPr>
          <w:rtl w:val="0"/>
        </w:rPr>
        <w:t xml:space="preserve">Authors</w:t>
      </w:r>
    </w:p>
    <w:p w:rsidR="00000000" w:rsidDel="00000000" w:rsidP="00000000" w:rsidRDefault="00000000" w:rsidRPr="00000000" w14:paraId="00000026">
      <w:pPr>
        <w:spacing w:after="9" w:line="270" w:lineRule="auto"/>
        <w:ind w:left="10" w:right="419" w:hanging="10"/>
        <w:rPr/>
      </w:pPr>
      <w:r w:rsidDel="00000000" w:rsidR="00000000" w:rsidRPr="00000000">
        <w:rPr>
          <w:rtl w:val="0"/>
        </w:rPr>
        <w:t xml:space="preserve">Idea by José Antonio González Sayagues, student teacher, created by Ana Serradó Bayés.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ind w:firstLine="22"/>
        <w:rPr/>
      </w:pPr>
      <w:bookmarkStart w:colFirst="0" w:colLast="0" w:name="_heading=h.k0qfolrbf0eh" w:id="5"/>
      <w:bookmarkEnd w:id="5"/>
      <w:r w:rsidDel="00000000" w:rsidR="00000000" w:rsidRPr="00000000">
        <w:rPr>
          <w:rtl w:val="0"/>
        </w:rPr>
        <w:t xml:space="preserve">Summary of the scenario</w:t>
      </w:r>
    </w:p>
    <w:p w:rsidR="00000000" w:rsidDel="00000000" w:rsidP="00000000" w:rsidRDefault="00000000" w:rsidRPr="00000000" w14:paraId="00000029">
      <w:pPr>
        <w:spacing w:after="9" w:line="270" w:lineRule="auto"/>
        <w:ind w:left="10" w:right="419" w:hanging="10"/>
        <w:rPr/>
      </w:pPr>
      <w:bookmarkStart w:colFirst="0" w:colLast="0" w:name="_heading=h.6epv2nmc5796" w:id="6"/>
      <w:bookmarkEnd w:id="6"/>
      <w:r w:rsidDel="00000000" w:rsidR="00000000" w:rsidRPr="00000000">
        <w:rPr>
          <w:rtl w:val="0"/>
        </w:rPr>
        <w:t xml:space="preserve">In this learning situation, students face the challenge of responding, from a critical and informed perspective, to the final question: "Is a mixed professional football league viable?" Throughout the process, students are guided on a journey in which they must evolve from their initial beliefs, possibly based on stereotypes or personal perceptions, towards an objective assessment based on the analysis of real and verified data. </w:t>
      </w:r>
    </w:p>
    <w:p w:rsidR="00000000" w:rsidDel="00000000" w:rsidP="00000000" w:rsidRDefault="00000000" w:rsidRPr="00000000" w14:paraId="0000002A">
      <w:pPr>
        <w:spacing w:after="9" w:line="270" w:lineRule="auto"/>
        <w:ind w:left="10" w:right="419" w:hanging="10"/>
        <w:rPr/>
      </w:pPr>
      <w:r w:rsidDel="00000000" w:rsidR="00000000" w:rsidRPr="00000000">
        <w:rPr>
          <w:rtl w:val="0"/>
        </w:rPr>
        <w:t xml:space="preserve">To do this, they start by questioning where mixed football fits into the current sporting landscape and construct the problem through a series of key questions: What questions should we ask ourselves to assess the viability of a mixed league? What performance differences exist between men and women in professional football? What do the official data from men's and women's leagues at national and international level tell us? What is the economic value of footballers and what mathematical models are used to calculate their transfer fees? </w:t>
      </w:r>
    </w:p>
    <w:p w:rsidR="00000000" w:rsidDel="00000000" w:rsidP="00000000" w:rsidRDefault="00000000" w:rsidRPr="00000000" w14:paraId="0000002B">
      <w:pPr>
        <w:spacing w:after="9" w:line="270" w:lineRule="auto"/>
        <w:ind w:left="10" w:right="419" w:hanging="10"/>
        <w:rPr/>
      </w:pPr>
      <w:r w:rsidDel="00000000" w:rsidR="00000000" w:rsidRPr="00000000">
        <w:rPr>
          <w:rtl w:val="0"/>
        </w:rPr>
        <w:t xml:space="preserve">Students conduct data science research, comparing the results obtained with the information provided by tools such as ChatGPT, which allows them to reflect on the reliability of different sources of information and possible biases in the interpretation of data. </w:t>
      </w:r>
    </w:p>
    <w:p w:rsidR="00000000" w:rsidDel="00000000" w:rsidP="00000000" w:rsidRDefault="00000000" w:rsidRPr="00000000" w14:paraId="0000002C">
      <w:pPr>
        <w:spacing w:after="9" w:line="270" w:lineRule="auto"/>
        <w:ind w:left="10" w:right="419" w:hanging="10"/>
        <w:rPr/>
      </w:pPr>
      <w:r w:rsidDel="00000000" w:rsidR="00000000" w:rsidRPr="00000000">
        <w:rPr>
          <w:rtl w:val="0"/>
        </w:rPr>
        <w:t xml:space="preserve">The final product of this learning situation is a structured debate in which each team of students must take a position for or against the viability of a mixed professional football league, justifying their position with arguments based on the evidence gathered during the research.  </w:t>
      </w:r>
    </w:p>
    <w:p w:rsidR="00000000" w:rsidDel="00000000" w:rsidP="00000000" w:rsidRDefault="00000000" w:rsidRPr="00000000" w14:paraId="0000002D">
      <w:pPr>
        <w:pStyle w:val="Heading2"/>
        <w:ind w:firstLine="22"/>
        <w:rPr/>
      </w:pPr>
      <w:r w:rsidDel="00000000" w:rsidR="00000000" w:rsidRPr="00000000">
        <w:rPr>
          <w:rtl w:val="0"/>
        </w:rPr>
        <w:t xml:space="preserve">Age of the students</w:t>
      </w:r>
    </w:p>
    <w:p w:rsidR="00000000" w:rsidDel="00000000" w:rsidP="00000000" w:rsidRDefault="00000000" w:rsidRPr="00000000" w14:paraId="0000002E">
      <w:pPr>
        <w:spacing w:after="9" w:line="270" w:lineRule="auto"/>
        <w:ind w:left="10" w:right="419" w:hanging="10"/>
        <w:rPr/>
      </w:pPr>
      <w:r w:rsidDel="00000000" w:rsidR="00000000" w:rsidRPr="00000000">
        <w:rPr>
          <w:rtl w:val="0"/>
        </w:rPr>
        <w:t xml:space="preserve">14-15 years old. 3rd year of compulsory secondary education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bookmarkStart w:colFirst="0" w:colLast="0" w:name="_heading=h.2q2qmmnjk8n2" w:id="7"/>
      <w:bookmarkEnd w:id="7"/>
      <w:r w:rsidDel="00000000" w:rsidR="00000000" w:rsidRPr="00000000">
        <w:rPr>
          <w:rtl w:val="0"/>
        </w:rPr>
        <w:t xml:space="preserve">‘Data Science Content in STEAM for Civic Engagement and Social Justice from the Early Years’</w:t>
      </w:r>
    </w:p>
    <w:p w:rsidR="00000000" w:rsidDel="00000000" w:rsidP="00000000" w:rsidRDefault="00000000" w:rsidRPr="00000000" w14:paraId="00000032">
      <w:pPr>
        <w:pStyle w:val="Heading2"/>
        <w:ind w:firstLine="22"/>
        <w:rPr/>
      </w:pPr>
      <w:bookmarkStart w:colFirst="0" w:colLast="0" w:name="_heading=h.em0vd3ouacsa" w:id="8"/>
      <w:bookmarkEnd w:id="8"/>
      <w:r w:rsidDel="00000000" w:rsidR="00000000" w:rsidRPr="00000000">
        <w:rPr>
          <w:rtl w:val="0"/>
        </w:rPr>
        <w:t xml:space="preserve">Subjects and topics</w:t>
      </w:r>
    </w:p>
    <w:p w:rsidR="00000000" w:rsidDel="00000000" w:rsidP="00000000" w:rsidRDefault="00000000" w:rsidRPr="00000000" w14:paraId="00000033">
      <w:pPr>
        <w:spacing w:after="9" w:line="270" w:lineRule="auto"/>
        <w:ind w:left="10" w:right="419" w:hanging="10"/>
        <w:rPr/>
      </w:pPr>
      <w:r w:rsidDel="00000000" w:rsidR="00000000" w:rsidRPr="00000000">
        <w:rPr>
          <w:rtl w:val="0"/>
        </w:rPr>
        <w:t xml:space="preserve">This learning situation is mainly developed in the subject of Mathematics, as the core of the </w:t>
      </w:r>
    </w:p>
    <w:p w:rsidR="00000000" w:rsidDel="00000000" w:rsidP="00000000" w:rsidRDefault="00000000" w:rsidRPr="00000000" w14:paraId="00000034">
      <w:pPr>
        <w:spacing w:after="245" w:line="270" w:lineRule="auto"/>
        <w:ind w:left="10" w:right="419" w:hanging="10"/>
        <w:rPr/>
      </w:pPr>
      <w:r w:rsidDel="00000000" w:rsidR="00000000" w:rsidRPr="00000000">
        <w:rPr>
          <w:rtl w:val="0"/>
        </w:rPr>
        <w:t xml:space="preserve">STEAM approach, and is complemented by components of Science and Technology. In Mathematics, the aim is for students to mobilise and integrate their prior substantive knowledge (numerical models, proportions, descriptive and inferential statistics, functions, etc.) and contextual knowledge (sports economics, gender differences in performance, league structure) to analyse real data and construct informed answers to the final question about the viability of a mixed professional football league. This knowledge allows them to compare the results of their research with the information generated by ChatGPT, which enriches their analytical skills and encourages critical thinking and digital literacy. </w:t>
      </w:r>
    </w:p>
    <w:p w:rsidR="00000000" w:rsidDel="00000000" w:rsidP="00000000" w:rsidRDefault="00000000" w:rsidRPr="00000000" w14:paraId="00000035">
      <w:pPr>
        <w:spacing w:after="245" w:line="270" w:lineRule="auto"/>
        <w:ind w:left="10" w:right="419" w:hanging="10"/>
        <w:rPr/>
      </w:pPr>
      <w:r w:rsidDel="00000000" w:rsidR="00000000" w:rsidRPr="00000000">
        <w:rPr>
          <w:rtl w:val="0"/>
        </w:rPr>
        <w:t xml:space="preserve">From a scientific perspective, key variables related to athletic performance in professional football are introduced, such as speed, endurance, passing and shooting accuracy, training load, possession time, recovery, etc., allowing students to understand how these factors are quantified and objectively compared in men's and women's professional sports. This provides them with tools to make judgements based on evidence rather than stereotypes or assumptions. </w:t>
      </w:r>
    </w:p>
    <w:p w:rsidR="00000000" w:rsidDel="00000000" w:rsidP="00000000" w:rsidRDefault="00000000" w:rsidRPr="00000000" w14:paraId="00000036">
      <w:pPr>
        <w:rPr/>
      </w:pPr>
      <w:r w:rsidDel="00000000" w:rsidR="00000000" w:rsidRPr="00000000">
        <w:rPr>
          <w:rtl w:val="0"/>
        </w:rPr>
        <w:t xml:space="preserve">The technology component is present in the use of various digital data analysis tools, such as Excel, Geogebra and CODAP, which allow students to organise, visually represent, interpret and model the data collected. These tools facilitate independent and collaborative work and promote the incorporation of digital competence as part of the research process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ind w:firstLine="22"/>
        <w:rPr/>
      </w:pPr>
      <w:bookmarkStart w:colFirst="0" w:colLast="0" w:name="_heading=h.z982bfhnzfxq" w:id="9"/>
      <w:bookmarkEnd w:id="9"/>
      <w:r w:rsidDel="00000000" w:rsidR="00000000" w:rsidRPr="00000000">
        <w:rPr>
          <w:rtl w:val="0"/>
        </w:rPr>
        <w:t xml:space="preserve">Real-life questions</w:t>
      </w:r>
    </w:p>
    <w:p w:rsidR="00000000" w:rsidDel="00000000" w:rsidP="00000000" w:rsidRDefault="00000000" w:rsidRPr="00000000" w14:paraId="00000039">
      <w:pPr>
        <w:spacing w:after="9" w:line="270" w:lineRule="auto"/>
        <w:ind w:left="10" w:right="419" w:hanging="10"/>
        <w:rPr/>
      </w:pPr>
      <w:bookmarkStart w:colFirst="0" w:colLast="0" w:name="_heading=h.kd8egdszaxo4" w:id="10"/>
      <w:bookmarkEnd w:id="10"/>
      <w:r w:rsidDel="00000000" w:rsidR="00000000" w:rsidRPr="00000000">
        <w:rPr>
          <w:rtl w:val="0"/>
        </w:rPr>
        <w:t xml:space="preserve">The real-life questions that serve to answer the main question, "Is a mixed professional football league viable?", are: </w:t>
      </w:r>
    </w:p>
    <w:p w:rsidR="00000000" w:rsidDel="00000000" w:rsidP="00000000" w:rsidRDefault="00000000" w:rsidRPr="00000000" w14:paraId="0000003A">
      <w:pPr>
        <w:numPr>
          <w:ilvl w:val="0"/>
          <w:numId w:val="2"/>
        </w:numPr>
        <w:spacing w:after="9" w:line="267" w:lineRule="auto"/>
        <w:ind w:left="706" w:right="419" w:hanging="360"/>
        <w:rPr/>
      </w:pPr>
      <w:r w:rsidDel="00000000" w:rsidR="00000000" w:rsidRPr="00000000">
        <w:rPr>
          <w:rtl w:val="0"/>
        </w:rPr>
        <w:t xml:space="preserve">What questions should we ask ourselves to assess the viability of a mixed league? </w:t>
      </w:r>
    </w:p>
    <w:p w:rsidR="00000000" w:rsidDel="00000000" w:rsidP="00000000" w:rsidRDefault="00000000" w:rsidRPr="00000000" w14:paraId="0000003B">
      <w:pPr>
        <w:numPr>
          <w:ilvl w:val="0"/>
          <w:numId w:val="2"/>
        </w:numPr>
        <w:spacing w:after="9" w:line="270" w:lineRule="auto"/>
        <w:ind w:left="706" w:right="419" w:hanging="360"/>
        <w:rPr/>
      </w:pPr>
      <w:r w:rsidDel="00000000" w:rsidR="00000000" w:rsidRPr="00000000">
        <w:rPr>
          <w:rtl w:val="0"/>
        </w:rPr>
        <w:t xml:space="preserve">What performance differences exist between men and women in professional football? </w:t>
      </w:r>
    </w:p>
    <w:p w:rsidR="00000000" w:rsidDel="00000000" w:rsidP="00000000" w:rsidRDefault="00000000" w:rsidRPr="00000000" w14:paraId="0000003C">
      <w:pPr>
        <w:numPr>
          <w:ilvl w:val="0"/>
          <w:numId w:val="2"/>
        </w:numPr>
        <w:spacing w:after="9" w:line="270" w:lineRule="auto"/>
        <w:ind w:left="706" w:right="419" w:hanging="360"/>
        <w:rPr/>
      </w:pPr>
      <w:r w:rsidDel="00000000" w:rsidR="00000000" w:rsidRPr="00000000">
        <w:rPr>
          <w:rtl w:val="0"/>
        </w:rPr>
        <w:t xml:space="preserve">What do the official data on mixed men's and women's leagues at national and international level tell us? </w:t>
      </w:r>
    </w:p>
    <w:p w:rsidR="00000000" w:rsidDel="00000000" w:rsidP="00000000" w:rsidRDefault="00000000" w:rsidRPr="00000000" w14:paraId="0000003D">
      <w:pPr>
        <w:numPr>
          <w:ilvl w:val="0"/>
          <w:numId w:val="2"/>
        </w:numPr>
        <w:spacing w:after="9" w:line="270" w:lineRule="auto"/>
        <w:ind w:left="706" w:right="419" w:hanging="360"/>
        <w:rPr/>
      </w:pPr>
      <w:r w:rsidDel="00000000" w:rsidR="00000000" w:rsidRPr="00000000">
        <w:rPr>
          <w:rtl w:val="0"/>
        </w:rPr>
        <w:t xml:space="preserve">What is the economic value of footballers and what mathematical models are used to calculate their transfer fees? </w:t>
      </w:r>
    </w:p>
    <w:p w:rsidR="00000000" w:rsidDel="00000000" w:rsidP="00000000" w:rsidRDefault="00000000" w:rsidRPr="00000000" w14:paraId="0000003E">
      <w:pPr>
        <w:numPr>
          <w:ilvl w:val="0"/>
          <w:numId w:val="2"/>
        </w:numPr>
        <w:spacing w:after="9" w:line="270" w:lineRule="auto"/>
        <w:ind w:left="706" w:right="419" w:hanging="360"/>
        <w:rPr/>
      </w:pPr>
      <w:r w:rsidDel="00000000" w:rsidR="00000000" w:rsidRPr="00000000">
        <w:rPr>
          <w:rtl w:val="0"/>
        </w:rPr>
        <w:t xml:space="preserve">Is the information I get from ChatGPT about the viability of a mixed league reliable? </w:t>
      </w:r>
    </w:p>
    <w:p w:rsidR="00000000" w:rsidDel="00000000" w:rsidP="00000000" w:rsidRDefault="00000000" w:rsidRPr="00000000" w14:paraId="0000003F">
      <w:pPr>
        <w:pStyle w:val="Heading2"/>
        <w:ind w:firstLine="22"/>
        <w:rPr/>
      </w:pPr>
      <w:r w:rsidDel="00000000" w:rsidR="00000000" w:rsidRPr="00000000">
        <w:rPr>
          <w:rtl w:val="0"/>
        </w:rPr>
        <w:t xml:space="preserve">Is the world interested in a competition of this kind? Objectives the scenario</w:t>
      </w:r>
    </w:p>
    <w:p w:rsidR="00000000" w:rsidDel="00000000" w:rsidP="00000000" w:rsidRDefault="00000000" w:rsidRPr="00000000" w14:paraId="00000040">
      <w:pPr>
        <w:numPr>
          <w:ilvl w:val="0"/>
          <w:numId w:val="1"/>
        </w:numPr>
        <w:spacing w:after="9" w:line="270" w:lineRule="auto"/>
        <w:ind w:left="706" w:right="419" w:hanging="360"/>
        <w:rPr/>
      </w:pPr>
      <w:bookmarkStart w:colFirst="0" w:colLast="0" w:name="_heading=h.p5r4hyhq8lwx" w:id="11"/>
      <w:bookmarkEnd w:id="11"/>
      <w:r w:rsidDel="00000000" w:rsidR="00000000" w:rsidRPr="00000000">
        <w:rPr>
          <w:rtl w:val="0"/>
        </w:rPr>
        <w:t xml:space="preserve">Critically analyse the viability of a mixed professional football league based on statistical data, official sources and research carried out during the project. </w:t>
      </w:r>
    </w:p>
    <w:p w:rsidR="00000000" w:rsidDel="00000000" w:rsidP="00000000" w:rsidRDefault="00000000" w:rsidRPr="00000000" w14:paraId="00000041">
      <w:pPr>
        <w:numPr>
          <w:ilvl w:val="0"/>
          <w:numId w:val="1"/>
        </w:numPr>
        <w:spacing w:after="9" w:line="270" w:lineRule="auto"/>
        <w:ind w:left="706" w:right="419" w:hanging="360"/>
        <w:rPr/>
      </w:pPr>
      <w:r w:rsidDel="00000000" w:rsidR="00000000" w:rsidRPr="00000000">
        <w:rPr>
          <w:rtl w:val="0"/>
        </w:rPr>
        <w:t xml:space="preserve">Develop mathematical skills through the interpretation and representation of quantitative data (such as sports performance, player salaries, prediction models and costs), with a special focus on rigour, precision and the contextualised application of knowledge. </w:t>
      </w:r>
    </w:p>
    <w:p w:rsidR="00000000" w:rsidDel="00000000" w:rsidP="00000000" w:rsidRDefault="00000000" w:rsidRPr="00000000" w14:paraId="00000042">
      <w:pPr>
        <w:numPr>
          <w:ilvl w:val="0"/>
          <w:numId w:val="1"/>
        </w:numPr>
        <w:spacing w:after="9" w:line="270" w:lineRule="auto"/>
        <w:ind w:left="706" w:right="419" w:hanging="360"/>
        <w:rPr/>
      </w:pPr>
      <w:r w:rsidDel="00000000" w:rsidR="00000000" w:rsidRPr="00000000">
        <w:rPr>
          <w:rtl w:val="0"/>
        </w:rPr>
        <w:t xml:space="preserve">Encourage critical thinking by comparing one's own conclusions with sources generated by artificial intelligence (such as ChatGPT), identifying biases, coincidences or discrepancies between the information analysed and that generated automatically. </w:t>
      </w:r>
    </w:p>
    <w:p w:rsidR="00000000" w:rsidDel="00000000" w:rsidP="00000000" w:rsidRDefault="00000000" w:rsidRPr="00000000" w14:paraId="00000043">
      <w:pPr>
        <w:numPr>
          <w:ilvl w:val="0"/>
          <w:numId w:val="1"/>
        </w:numPr>
        <w:spacing w:after="9" w:line="270" w:lineRule="auto"/>
        <w:ind w:left="706" w:right="419" w:hanging="360"/>
        <w:rPr/>
      </w:pPr>
      <w:r w:rsidDel="00000000" w:rsidR="00000000" w:rsidRPr="00000000">
        <w:rPr>
          <w:rtl w:val="0"/>
        </w:rPr>
        <w:t xml:space="preserve">Promote logical and reasoned argumentation in a debate context, using appropriate technical language, coherent discursive structures, and data-based evidence to defend a position for or against the mixed league. </w:t>
      </w:r>
    </w:p>
    <w:p w:rsidR="00000000" w:rsidDel="00000000" w:rsidP="00000000" w:rsidRDefault="00000000" w:rsidRPr="00000000" w14:paraId="00000044">
      <w:pPr>
        <w:numPr>
          <w:ilvl w:val="0"/>
          <w:numId w:val="1"/>
        </w:numPr>
        <w:spacing w:after="9" w:line="270" w:lineRule="auto"/>
        <w:ind w:left="706" w:right="419" w:hanging="360"/>
        <w:rPr/>
      </w:pPr>
      <w:r w:rsidDel="00000000" w:rsidR="00000000" w:rsidRPr="00000000">
        <w:rPr>
          <w:rtl w:val="0"/>
        </w:rPr>
        <w:t xml:space="preserve">Encourage effective oral expression and teamwork through active, respectful and collaborative participation in the debate, including skills such as active listening, respect for turns, the development of relevant replies and counter-replies, and time management. </w:t>
      </w:r>
    </w:p>
    <w:p w:rsidR="00000000" w:rsidDel="00000000" w:rsidP="00000000" w:rsidRDefault="00000000" w:rsidRPr="00000000" w14:paraId="00000045">
      <w:pPr>
        <w:numPr>
          <w:ilvl w:val="0"/>
          <w:numId w:val="1"/>
        </w:numPr>
        <w:spacing w:after="9" w:line="270" w:lineRule="auto"/>
        <w:ind w:left="706" w:right="419" w:hanging="360"/>
        <w:rPr/>
      </w:pPr>
      <w:r w:rsidDel="00000000" w:rsidR="00000000" w:rsidRPr="00000000">
        <w:rPr>
          <w:rtl w:val="0"/>
        </w:rPr>
        <w:t xml:space="preserve">Develop creativity in the presentation of conclusions, graphs, models, and value propositions related to professional mixed football, encouraging the generation of original ideas and innovative solutions. </w:t>
      </w:r>
    </w:p>
    <w:p w:rsidR="00000000" w:rsidDel="00000000" w:rsidP="00000000" w:rsidRDefault="00000000" w:rsidRPr="00000000" w14:paraId="00000046">
      <w:pPr>
        <w:pStyle w:val="Heading2"/>
        <w:ind w:firstLine="22"/>
        <w:rPr/>
      </w:pPr>
      <w:r w:rsidDel="00000000" w:rsidR="00000000" w:rsidRPr="00000000">
        <w:rPr>
          <w:rtl w:val="0"/>
        </w:rPr>
        <w:t xml:space="preserve">Integrate disciplinary knowledge (mathematics, physical education, physics, language, and technology) into a meaningful and contextualised learning situation that allows students to take an informed and reflective stance on a current issue</w:t>
      </w:r>
    </w:p>
    <w:p w:rsidR="00000000" w:rsidDel="00000000" w:rsidP="00000000" w:rsidRDefault="00000000" w:rsidRPr="00000000" w14:paraId="00000047">
      <w:pPr>
        <w:pStyle w:val="Heading2"/>
        <w:ind w:firstLine="22"/>
        <w:rPr/>
      </w:pPr>
      <w:bookmarkStart w:colFirst="0" w:colLast="0" w:name="_heading=h.viobnvnnucs4" w:id="13"/>
      <w:bookmarkEnd w:id="13"/>
      <w:r w:rsidDel="00000000" w:rsidR="00000000" w:rsidRPr="00000000">
        <w:rPr>
          <w:rtl w:val="0"/>
        </w:rPr>
        <w:t xml:space="preserve">Skills and competencies</w:t>
      </w:r>
      <w:bookmarkStart w:colFirst="0" w:colLast="0" w:name="bookmark=kix.x4k304v02y8v" w:id="12"/>
      <w:bookmarkEnd w:id="12"/>
      <w:r w:rsidDel="00000000" w:rsidR="00000000" w:rsidRPr="00000000">
        <w:rPr>
          <w:rtl w:val="0"/>
        </w:rPr>
      </w:r>
    </w:p>
    <w:p w:rsidR="00000000" w:rsidDel="00000000" w:rsidP="00000000" w:rsidRDefault="00000000" w:rsidRPr="00000000" w14:paraId="00000048">
      <w:pPr>
        <w:spacing w:after="9" w:line="270" w:lineRule="auto"/>
        <w:ind w:left="10" w:right="419" w:hanging="10"/>
        <w:rPr/>
      </w:pPr>
      <w:r w:rsidDel="00000000" w:rsidR="00000000" w:rsidRPr="00000000">
        <w:rPr>
          <w:rtl w:val="0"/>
        </w:rPr>
        <w:t xml:space="preserve">According to the theoretical framework proposed by Lee et al. (2022), students bring the following key dispositions into play.  </w:t>
      </w:r>
    </w:p>
    <w:p w:rsidR="00000000" w:rsidDel="00000000" w:rsidP="00000000" w:rsidRDefault="00000000" w:rsidRPr="00000000" w14:paraId="00000049">
      <w:pPr>
        <w:numPr>
          <w:ilvl w:val="0"/>
          <w:numId w:val="3"/>
        </w:numPr>
        <w:spacing w:after="9" w:line="270" w:lineRule="auto"/>
        <w:ind w:left="706" w:right="419" w:hanging="360"/>
        <w:rPr/>
      </w:pPr>
      <w:r w:rsidDel="00000000" w:rsidR="00000000" w:rsidRPr="00000000">
        <w:rPr>
          <w:rtl w:val="0"/>
        </w:rPr>
        <w:t xml:space="preserve">Curiosity and willingness to explore: </w:t>
      </w:r>
    </w:p>
    <w:p w:rsidR="00000000" w:rsidDel="00000000" w:rsidP="00000000" w:rsidRDefault="00000000" w:rsidRPr="00000000" w14:paraId="0000004A">
      <w:pPr>
        <w:spacing w:after="1" w:lineRule="auto"/>
        <w:ind w:left="-5" w:right="535" w:hanging="10"/>
        <w:jc w:val="both"/>
        <w:rPr/>
      </w:pPr>
      <w:r w:rsidDel="00000000" w:rsidR="00000000" w:rsidRPr="00000000">
        <w:rPr>
          <w:rtl w:val="0"/>
        </w:rPr>
        <w:t xml:space="preserve"> Students are open to asking their own questions about the data, looking for patterns, trends or anomalies, and adopting an investigative stance. In this learning situation, this disposition is activated when students ask themselves: </w:t>
      </w:r>
    </w:p>
    <w:p w:rsidR="00000000" w:rsidDel="00000000" w:rsidP="00000000" w:rsidRDefault="00000000" w:rsidRPr="00000000" w14:paraId="0000004B">
      <w:pPr>
        <w:numPr>
          <w:ilvl w:val="1"/>
          <w:numId w:val="3"/>
        </w:numPr>
        <w:spacing w:after="9" w:line="267" w:lineRule="auto"/>
        <w:ind w:left="1441" w:right="419" w:hanging="360"/>
        <w:rPr/>
      </w:pPr>
      <w:r w:rsidDel="00000000" w:rsidR="00000000" w:rsidRPr="00000000">
        <w:rPr>
          <w:rtl w:val="0"/>
        </w:rPr>
        <w:t xml:space="preserve">What differences in performance exist between men and women? </w:t>
      </w:r>
    </w:p>
    <w:p w:rsidR="00000000" w:rsidDel="00000000" w:rsidP="00000000" w:rsidRDefault="00000000" w:rsidRPr="00000000" w14:paraId="0000004C">
      <w:pPr>
        <w:numPr>
          <w:ilvl w:val="1"/>
          <w:numId w:val="3"/>
        </w:numPr>
        <w:spacing w:after="9" w:line="270" w:lineRule="auto"/>
        <w:ind w:left="1441" w:right="419" w:hanging="360"/>
        <w:rPr/>
      </w:pPr>
      <w:r w:rsidDel="00000000" w:rsidR="00000000" w:rsidRPr="00000000">
        <w:rPr>
          <w:rtl w:val="0"/>
        </w:rPr>
        <w:t xml:space="preserve">What data could predict the success of a mixed league? </w:t>
      </w:r>
    </w:p>
    <w:p w:rsidR="00000000" w:rsidDel="00000000" w:rsidP="00000000" w:rsidRDefault="00000000" w:rsidRPr="00000000" w14:paraId="0000004D">
      <w:pPr>
        <w:numPr>
          <w:ilvl w:val="1"/>
          <w:numId w:val="3"/>
        </w:numPr>
        <w:spacing w:after="9" w:line="270" w:lineRule="auto"/>
        <w:ind w:left="1441" w:right="419" w:hanging="360"/>
        <w:rPr/>
      </w:pPr>
      <w:r w:rsidDel="00000000" w:rsidR="00000000" w:rsidRPr="00000000">
        <w:rPr>
          <w:rtl w:val="0"/>
        </w:rPr>
        <w:t xml:space="preserve">What patterns emerge when comparing international leagues? </w:t>
      </w:r>
    </w:p>
    <w:p w:rsidR="00000000" w:rsidDel="00000000" w:rsidP="00000000" w:rsidRDefault="00000000" w:rsidRPr="00000000" w14:paraId="0000004E">
      <w:pPr>
        <w:numPr>
          <w:ilvl w:val="0"/>
          <w:numId w:val="3"/>
        </w:numPr>
        <w:spacing w:after="9" w:line="270" w:lineRule="auto"/>
        <w:ind w:left="706" w:right="419" w:hanging="360"/>
        <w:rPr/>
      </w:pPr>
      <w:r w:rsidDel="00000000" w:rsidR="00000000" w:rsidRPr="00000000">
        <w:rPr>
          <w:rtl w:val="0"/>
        </w:rPr>
        <w:t xml:space="preserve">Willingness to be critical of data: </w:t>
      </w:r>
    </w:p>
    <w:p w:rsidR="00000000" w:rsidDel="00000000" w:rsidP="00000000" w:rsidRDefault="00000000" w:rsidRPr="00000000" w14:paraId="0000004F">
      <w:pPr>
        <w:spacing w:after="1" w:lineRule="auto"/>
        <w:ind w:left="-5" w:right="433" w:hanging="10"/>
        <w:jc w:val="both"/>
        <w:rPr/>
      </w:pPr>
      <w:r w:rsidDel="00000000" w:rsidR="00000000" w:rsidRPr="00000000">
        <w:rPr>
          <w:rtl w:val="0"/>
        </w:rPr>
        <w:t xml:space="preserve"> Students do not accept data as absolute truths, but question it: Where does it come from? Is it reliable? Does it represent what it claims to represent? In this scenario, this critical disposition comes into play when they compare: </w:t>
      </w:r>
    </w:p>
    <w:p w:rsidR="00000000" w:rsidDel="00000000" w:rsidP="00000000" w:rsidRDefault="00000000" w:rsidRPr="00000000" w14:paraId="00000050">
      <w:pPr>
        <w:numPr>
          <w:ilvl w:val="1"/>
          <w:numId w:val="3"/>
        </w:numPr>
        <w:spacing w:after="9" w:line="270" w:lineRule="auto"/>
        <w:ind w:left="1441" w:right="419" w:hanging="360"/>
        <w:rPr/>
      </w:pPr>
      <w:r w:rsidDel="00000000" w:rsidR="00000000" w:rsidRPr="00000000">
        <w:rPr>
          <w:rtl w:val="0"/>
        </w:rPr>
        <w:t xml:space="preserve">Statistical results versus media narratives. </w:t>
      </w:r>
    </w:p>
    <w:p w:rsidR="00000000" w:rsidDel="00000000" w:rsidP="00000000" w:rsidRDefault="00000000" w:rsidRPr="00000000" w14:paraId="00000051">
      <w:pPr>
        <w:numPr>
          <w:ilvl w:val="1"/>
          <w:numId w:val="3"/>
        </w:numPr>
        <w:spacing w:after="9" w:line="270" w:lineRule="auto"/>
        <w:ind w:left="1441" w:right="419" w:hanging="360"/>
        <w:rPr/>
      </w:pPr>
      <w:r w:rsidDel="00000000" w:rsidR="00000000" w:rsidRPr="00000000">
        <w:rPr>
          <w:rtl w:val="0"/>
        </w:rPr>
        <w:t xml:space="preserve">ChatGPT responses versus analysed data. </w:t>
      </w:r>
    </w:p>
    <w:p w:rsidR="00000000" w:rsidDel="00000000" w:rsidP="00000000" w:rsidRDefault="00000000" w:rsidRPr="00000000" w14:paraId="00000052">
      <w:pPr>
        <w:numPr>
          <w:ilvl w:val="1"/>
          <w:numId w:val="3"/>
        </w:numPr>
        <w:spacing w:after="9" w:line="270" w:lineRule="auto"/>
        <w:ind w:left="1441" w:right="419" w:hanging="360"/>
        <w:rPr/>
      </w:pPr>
      <w:r w:rsidDel="00000000" w:rsidR="00000000" w:rsidRPr="00000000">
        <w:rPr>
          <w:rtl w:val="0"/>
        </w:rPr>
        <w:t xml:space="preserve">Official sources (FIFA, national leagues) versus constructed or selected data. </w:t>
      </w:r>
    </w:p>
    <w:p w:rsidR="00000000" w:rsidDel="00000000" w:rsidP="00000000" w:rsidRDefault="00000000" w:rsidRPr="00000000" w14:paraId="00000053">
      <w:pPr>
        <w:numPr>
          <w:ilvl w:val="0"/>
          <w:numId w:val="3"/>
        </w:numPr>
        <w:spacing w:after="9" w:line="270" w:lineRule="auto"/>
        <w:ind w:left="706" w:right="419" w:hanging="360"/>
        <w:rPr/>
      </w:pPr>
      <w:r w:rsidDel="00000000" w:rsidR="00000000" w:rsidRPr="00000000">
        <w:rPr>
          <w:rtl w:val="0"/>
        </w:rPr>
        <w:t xml:space="preserve">Willingness to construct conjectures and explanations based on data: </w:t>
      </w:r>
    </w:p>
    <w:p w:rsidR="00000000" w:rsidDel="00000000" w:rsidP="00000000" w:rsidRDefault="00000000" w:rsidRPr="00000000" w14:paraId="00000054">
      <w:pPr>
        <w:spacing w:after="9" w:line="270" w:lineRule="auto"/>
        <w:ind w:left="10" w:right="419" w:hanging="10"/>
        <w:rPr/>
      </w:pPr>
      <w:r w:rsidDel="00000000" w:rsidR="00000000" w:rsidRPr="00000000">
        <w:rPr>
          <w:rtl w:val="0"/>
        </w:rPr>
        <w:t xml:space="preserve"> Students generate hypotheses and argue possible explanations based on quantitative evidence. In the context of mixed football, students: </w:t>
      </w:r>
    </w:p>
    <w:p w:rsidR="00000000" w:rsidDel="00000000" w:rsidP="00000000" w:rsidRDefault="00000000" w:rsidRPr="00000000" w14:paraId="00000055">
      <w:pPr>
        <w:numPr>
          <w:ilvl w:val="1"/>
          <w:numId w:val="3"/>
        </w:numPr>
        <w:spacing w:after="9" w:line="270" w:lineRule="auto"/>
        <w:ind w:left="1441" w:right="419" w:hanging="360"/>
        <w:rPr/>
      </w:pPr>
      <w:r w:rsidDel="00000000" w:rsidR="00000000" w:rsidRPr="00000000">
        <w:rPr>
          <w:rtl w:val="0"/>
        </w:rPr>
        <w:t xml:space="preserve">Interpret performance or cost graphs. </w:t>
      </w:r>
    </w:p>
    <w:p w:rsidR="00000000" w:rsidDel="00000000" w:rsidP="00000000" w:rsidRDefault="00000000" w:rsidRPr="00000000" w14:paraId="00000056">
      <w:pPr>
        <w:numPr>
          <w:ilvl w:val="1"/>
          <w:numId w:val="3"/>
        </w:numPr>
        <w:spacing w:after="9" w:line="270" w:lineRule="auto"/>
        <w:ind w:left="1441" w:right="419" w:hanging="360"/>
        <w:rPr/>
      </w:pPr>
      <w:r w:rsidDel="00000000" w:rsidR="00000000" w:rsidRPr="00000000">
        <w:rPr>
          <w:rtl w:val="0"/>
        </w:rPr>
        <w:t xml:space="preserve">Propose explanations for inequalities in player fees or minutes played. ● Propose mathematical models to assess economic viability. </w:t>
      </w:r>
    </w:p>
    <w:p w:rsidR="00000000" w:rsidDel="00000000" w:rsidP="00000000" w:rsidRDefault="00000000" w:rsidRPr="00000000" w14:paraId="00000057">
      <w:pPr>
        <w:numPr>
          <w:ilvl w:val="0"/>
          <w:numId w:val="3"/>
        </w:numPr>
        <w:spacing w:after="9" w:line="270" w:lineRule="auto"/>
        <w:ind w:left="706" w:right="419" w:hanging="360"/>
        <w:rPr/>
      </w:pPr>
      <w:r w:rsidDel="00000000" w:rsidR="00000000" w:rsidRPr="00000000">
        <w:rPr>
          <w:rtl w:val="0"/>
        </w:rPr>
        <w:t xml:space="preserve">Willingness to review and refine ideas: </w:t>
      </w:r>
    </w:p>
    <w:p w:rsidR="00000000" w:rsidDel="00000000" w:rsidP="00000000" w:rsidRDefault="00000000" w:rsidRPr="00000000" w14:paraId="00000058">
      <w:pPr>
        <w:spacing w:after="9" w:line="270" w:lineRule="auto"/>
        <w:ind w:left="10" w:right="419" w:hanging="10"/>
        <w:rPr/>
      </w:pPr>
      <w:r w:rsidDel="00000000" w:rsidR="00000000" w:rsidRPr="00000000">
        <w:rPr>
          <w:rtl w:val="0"/>
        </w:rPr>
        <w:t xml:space="preserve"> </w:t>
        <w:tab/>
        <w:t xml:space="preserve">During the analysis process, students adjust their interpretations or change their minds as new data or counterarguments emerge. In this scenario: </w:t>
      </w:r>
    </w:p>
    <w:p w:rsidR="00000000" w:rsidDel="00000000" w:rsidP="00000000" w:rsidRDefault="00000000" w:rsidRPr="00000000" w14:paraId="00000059">
      <w:pPr>
        <w:numPr>
          <w:ilvl w:val="1"/>
          <w:numId w:val="3"/>
        </w:numPr>
        <w:spacing w:after="9" w:line="270" w:lineRule="auto"/>
        <w:ind w:left="1441" w:right="419" w:hanging="360"/>
        <w:rPr/>
      </w:pPr>
      <w:r w:rsidDel="00000000" w:rsidR="00000000" w:rsidRPr="00000000">
        <w:rPr>
          <w:rtl w:val="0"/>
        </w:rPr>
        <w:t xml:space="preserve">They evolve from preconceived ideas to more informed positions. </w:t>
      </w:r>
    </w:p>
    <w:p w:rsidR="00000000" w:rsidDel="00000000" w:rsidP="00000000" w:rsidRDefault="00000000" w:rsidRPr="00000000" w14:paraId="0000005A">
      <w:pPr>
        <w:numPr>
          <w:ilvl w:val="1"/>
          <w:numId w:val="3"/>
        </w:numPr>
        <w:spacing w:after="9" w:line="270" w:lineRule="auto"/>
        <w:ind w:left="1441" w:right="419" w:hanging="360"/>
        <w:rPr/>
      </w:pPr>
      <w:r w:rsidDel="00000000" w:rsidR="00000000" w:rsidRPr="00000000">
        <w:rPr>
          <w:rtl w:val="0"/>
        </w:rPr>
        <w:t xml:space="preserve">They incorporate feedback from teachers, peers, or data. </w:t>
      </w:r>
    </w:p>
    <w:p w:rsidR="00000000" w:rsidDel="00000000" w:rsidP="00000000" w:rsidRDefault="00000000" w:rsidRPr="00000000" w14:paraId="0000005B">
      <w:pPr>
        <w:numPr>
          <w:ilvl w:val="1"/>
          <w:numId w:val="3"/>
        </w:numPr>
        <w:spacing w:after="9" w:line="270" w:lineRule="auto"/>
        <w:ind w:left="1441" w:right="419" w:hanging="360"/>
        <w:rPr/>
      </w:pPr>
      <w:r w:rsidDel="00000000" w:rsidR="00000000" w:rsidRPr="00000000">
        <w:rPr>
          <w:rtl w:val="0"/>
        </w:rPr>
        <w:t xml:space="preserve">They reformulate their arguments in the debate based on new evidence. </w:t>
      </w:r>
    </w:p>
    <w:p w:rsidR="00000000" w:rsidDel="00000000" w:rsidP="00000000" w:rsidRDefault="00000000" w:rsidRPr="00000000" w14:paraId="0000005C">
      <w:pPr>
        <w:numPr>
          <w:ilvl w:val="0"/>
          <w:numId w:val="3"/>
        </w:numPr>
        <w:spacing w:after="9" w:line="270" w:lineRule="auto"/>
        <w:ind w:left="706" w:right="419" w:hanging="360"/>
        <w:rPr/>
      </w:pPr>
      <w:r w:rsidDel="00000000" w:rsidR="00000000" w:rsidRPr="00000000">
        <w:rPr>
          <w:rtl w:val="0"/>
        </w:rPr>
        <w:t xml:space="preserve">Willingness to communicate and share in a meaningful way </w:t>
      </w:r>
    </w:p>
    <w:p w:rsidR="00000000" w:rsidDel="00000000" w:rsidP="00000000" w:rsidRDefault="00000000" w:rsidRPr="00000000" w14:paraId="0000005D">
      <w:pPr>
        <w:spacing w:after="9" w:line="270" w:lineRule="auto"/>
        <w:ind w:left="10" w:right="419" w:hanging="10"/>
        <w:rPr/>
      </w:pPr>
      <w:r w:rsidDel="00000000" w:rsidR="00000000" w:rsidRPr="00000000">
        <w:rPr>
          <w:rtl w:val="0"/>
        </w:rPr>
        <w:t xml:space="preserve"> </w:t>
        <w:tab/>
        <w:t xml:space="preserve">Students show a willingness to present their findings clearly, effectively, and persuasively, adapting to different audiences or formats. This is evident in: </w:t>
      </w:r>
    </w:p>
    <w:p w:rsidR="00000000" w:rsidDel="00000000" w:rsidP="00000000" w:rsidRDefault="00000000" w:rsidRPr="00000000" w14:paraId="0000005E">
      <w:pPr>
        <w:numPr>
          <w:ilvl w:val="1"/>
          <w:numId w:val="3"/>
        </w:numPr>
        <w:spacing w:after="9" w:line="270" w:lineRule="auto"/>
        <w:ind w:left="1441" w:right="419" w:hanging="360"/>
        <w:rPr/>
      </w:pPr>
      <w:r w:rsidDel="00000000" w:rsidR="00000000" w:rsidRPr="00000000">
        <w:rPr>
          <w:rtl w:val="0"/>
        </w:rPr>
        <w:t xml:space="preserve">The structuring of the debate discourse. </w:t>
      </w:r>
    </w:p>
    <w:p w:rsidR="00000000" w:rsidDel="00000000" w:rsidP="00000000" w:rsidRDefault="00000000" w:rsidRPr="00000000" w14:paraId="0000005F">
      <w:pPr>
        <w:numPr>
          <w:ilvl w:val="1"/>
          <w:numId w:val="3"/>
        </w:numPr>
        <w:spacing w:after="9" w:line="270" w:lineRule="auto"/>
        <w:ind w:left="1441" w:right="419" w:hanging="360"/>
        <w:rPr/>
      </w:pPr>
      <w:r w:rsidDel="00000000" w:rsidR="00000000" w:rsidRPr="00000000">
        <w:rPr>
          <w:rtl w:val="0"/>
        </w:rPr>
        <w:t xml:space="preserve">The use of graphic visualisations to communicate complex ideas. </w:t>
      </w:r>
    </w:p>
    <w:p w:rsidR="00000000" w:rsidDel="00000000" w:rsidP="00000000" w:rsidRDefault="00000000" w:rsidRPr="00000000" w14:paraId="00000060">
      <w:pPr>
        <w:numPr>
          <w:ilvl w:val="1"/>
          <w:numId w:val="3"/>
        </w:numPr>
        <w:spacing w:after="9" w:line="270" w:lineRule="auto"/>
        <w:ind w:left="1441" w:right="419" w:hanging="360"/>
        <w:rPr/>
      </w:pPr>
      <w:r w:rsidDel="00000000" w:rsidR="00000000" w:rsidRPr="00000000">
        <w:rPr>
          <w:rtl w:val="0"/>
        </w:rPr>
        <w:t xml:space="preserve">The preparation of responses that respond respectfully and reasoned to their opponents.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ind w:firstLine="22"/>
        <w:rPr/>
      </w:pPr>
      <w:bookmarkStart w:colFirst="0" w:colLast="0" w:name="_heading=h.b8bvw1yqtrql" w:id="14"/>
      <w:bookmarkEnd w:id="14"/>
      <w:r w:rsidDel="00000000" w:rsidR="00000000" w:rsidRPr="00000000">
        <w:rPr>
          <w:rtl w:val="0"/>
        </w:rPr>
        <w:t xml:space="preserve">Teaching approaches and learning strategies/theories</w:t>
      </w:r>
    </w:p>
    <w:p w:rsidR="00000000" w:rsidDel="00000000" w:rsidP="00000000" w:rsidRDefault="00000000" w:rsidRPr="00000000" w14:paraId="00000064">
      <w:pPr>
        <w:spacing w:after="9" w:line="270" w:lineRule="auto"/>
        <w:ind w:left="10" w:right="419" w:hanging="10"/>
        <w:rPr/>
      </w:pPr>
      <w:r w:rsidDel="00000000" w:rsidR="00000000" w:rsidRPr="00000000">
        <w:rPr>
          <w:rtl w:val="0"/>
        </w:rPr>
        <w:t xml:space="preserve">Although this learning situation is implemented exclusively in mathematics, it is clearly based on the principles of a STEAM (Science, Technology, Engineering, Arts &amp; Mathematics) approach, as it promotes a meaningful integration of knowledge, skills and ways of thinking associated with various disciplines, with an authentic and socially relevant purpose. From the STEAM framework, analysing the feasibility of a mixed football league not only activates mathematical knowledge (data processing, proportionality, functions, statistical analysis, etc.), but also: </w:t>
      </w:r>
    </w:p>
    <w:p w:rsidR="00000000" w:rsidDel="00000000" w:rsidP="00000000" w:rsidRDefault="00000000" w:rsidRPr="00000000" w14:paraId="00000065">
      <w:pPr>
        <w:numPr>
          <w:ilvl w:val="0"/>
          <w:numId w:val="4"/>
        </w:numPr>
        <w:spacing w:after="9" w:line="270" w:lineRule="auto"/>
        <w:ind w:left="706" w:right="419" w:hanging="360"/>
        <w:rPr/>
      </w:pPr>
      <w:r w:rsidDel="00000000" w:rsidR="00000000" w:rsidRPr="00000000">
        <w:rPr>
          <w:rtl w:val="0"/>
        </w:rPr>
        <w:t xml:space="preserve">Articulates science and physical education content: physiological differences, athletic performance, gender and sport. </w:t>
      </w:r>
    </w:p>
    <w:p w:rsidR="00000000" w:rsidDel="00000000" w:rsidP="00000000" w:rsidRDefault="00000000" w:rsidRPr="00000000" w14:paraId="00000066">
      <w:pPr>
        <w:numPr>
          <w:ilvl w:val="0"/>
          <w:numId w:val="4"/>
        </w:numPr>
        <w:spacing w:after="9" w:line="270" w:lineRule="auto"/>
        <w:ind w:left="706" w:right="419" w:hanging="360"/>
        <w:rPr/>
      </w:pPr>
      <w:r w:rsidDel="00000000" w:rsidR="00000000" w:rsidRPr="00000000">
        <w:rPr>
          <w:rtl w:val="0"/>
        </w:rPr>
        <w:t xml:space="preserve">It integrates technology through the use of digital tools (generative AI such as ChatGPT, spreadsheets, data visualisation, etc.). </w:t>
      </w:r>
    </w:p>
    <w:p w:rsidR="00000000" w:rsidDel="00000000" w:rsidP="00000000" w:rsidRDefault="00000000" w:rsidRPr="00000000" w14:paraId="00000067">
      <w:pPr>
        <w:numPr>
          <w:ilvl w:val="0"/>
          <w:numId w:val="4"/>
        </w:numPr>
        <w:spacing w:after="9" w:line="270" w:lineRule="auto"/>
        <w:ind w:left="706" w:right="419" w:hanging="360"/>
        <w:rPr/>
      </w:pPr>
      <w:r w:rsidDel="00000000" w:rsidR="00000000" w:rsidRPr="00000000">
        <w:rPr>
          <w:rtl w:val="0"/>
        </w:rPr>
        <w:t xml:space="preserve">It incorporates critical thinking and creativity as pillars (typical of the artistic and humanistic approach in STEAM) through debate, persuasive communication and the exploration of non-obvious solutions. </w:t>
      </w:r>
    </w:p>
    <w:p w:rsidR="00000000" w:rsidDel="00000000" w:rsidP="00000000" w:rsidRDefault="00000000" w:rsidRPr="00000000" w14:paraId="00000068">
      <w:pPr>
        <w:spacing w:after="9" w:line="270" w:lineRule="auto"/>
        <w:ind w:left="10" w:right="419" w:hanging="10"/>
        <w:rPr/>
      </w:pPr>
      <w:r w:rsidDel="00000000" w:rsidR="00000000" w:rsidRPr="00000000">
        <w:rPr>
          <w:rtl w:val="0"/>
        </w:rPr>
        <w:t xml:space="preserve">This learning situation follows an active methodology based on inquiry-based learning, real data analysis and critical thinking. It is organised into several coherent phases, which develop not only mathematical content, but also the key competences of the STEAM approach: </w:t>
      </w:r>
    </w:p>
    <w:p w:rsidR="00000000" w:rsidDel="00000000" w:rsidP="00000000" w:rsidRDefault="00000000" w:rsidRPr="00000000" w14:paraId="00000069">
      <w:pPr>
        <w:numPr>
          <w:ilvl w:val="0"/>
          <w:numId w:val="5"/>
        </w:numPr>
        <w:spacing w:after="9" w:line="270" w:lineRule="auto"/>
        <w:ind w:left="706" w:right="419" w:hanging="360"/>
        <w:rPr/>
      </w:pPr>
      <w:r w:rsidDel="00000000" w:rsidR="00000000" w:rsidRPr="00000000">
        <w:rPr>
          <w:rtl w:val="0"/>
        </w:rPr>
        <w:t xml:space="preserve">Activation of prior ideas and formulation of the problem. Students reflect on their initial beliefs about mixed football. The initial question that guides the scenario is introduced: "Is a professional mixed football league viable?", activating curiosity and a willingness to explore.  </w:t>
      </w:r>
    </w:p>
    <w:p w:rsidR="00000000" w:rsidDel="00000000" w:rsidP="00000000" w:rsidRDefault="00000000" w:rsidRPr="00000000" w14:paraId="0000006A">
      <w:pPr>
        <w:numPr>
          <w:ilvl w:val="0"/>
          <w:numId w:val="5"/>
        </w:numPr>
        <w:spacing w:after="9" w:line="270" w:lineRule="auto"/>
        <w:ind w:left="706" w:right="419" w:hanging="360"/>
        <w:rPr/>
      </w:pPr>
      <w:r w:rsidDel="00000000" w:rsidR="00000000" w:rsidRPr="00000000">
        <w:rPr>
          <w:rtl w:val="0"/>
        </w:rPr>
        <w:t xml:space="preserve">Asking questions and organising the analysis. Research sub-questions are structured (presented in the </w:t>
      </w:r>
      <w:r w:rsidDel="00000000" w:rsidR="00000000" w:rsidRPr="00000000">
        <w:rPr>
          <w:color w:val="1155cc"/>
          <w:u w:val="single"/>
          <w:rtl w:val="0"/>
        </w:rPr>
        <w:t xml:space="preserve">Skills and competencies</w:t>
      </w:r>
      <w:r w:rsidDel="00000000" w:rsidR="00000000" w:rsidRPr="00000000">
        <w:rPr>
          <w:rtl w:val="0"/>
        </w:rPr>
        <w:t xml:space="preserve"> section). </w:t>
      </w:r>
    </w:p>
    <w:p w:rsidR="00000000" w:rsidDel="00000000" w:rsidP="00000000" w:rsidRDefault="00000000" w:rsidRPr="00000000" w14:paraId="0000006B">
      <w:pPr>
        <w:numPr>
          <w:ilvl w:val="0"/>
          <w:numId w:val="5"/>
        </w:numPr>
        <w:spacing w:after="9" w:line="270" w:lineRule="auto"/>
        <w:ind w:left="706" w:right="419" w:hanging="360"/>
        <w:rPr/>
      </w:pPr>
      <w:r w:rsidDel="00000000" w:rsidR="00000000" w:rsidRPr="00000000">
        <w:rPr>
          <w:rtl w:val="0"/>
        </w:rPr>
        <w:t xml:space="preserve">Data search and analysis </w:t>
      </w:r>
    </w:p>
    <w:p w:rsidR="00000000" w:rsidDel="00000000" w:rsidP="00000000" w:rsidRDefault="00000000" w:rsidRPr="00000000" w14:paraId="0000006C">
      <w:pPr>
        <w:numPr>
          <w:ilvl w:val="0"/>
          <w:numId w:val="5"/>
        </w:numPr>
        <w:spacing w:after="9" w:line="270" w:lineRule="auto"/>
        <w:ind w:left="706" w:right="419" w:hanging="360"/>
        <w:rPr/>
      </w:pPr>
      <w:r w:rsidDel="00000000" w:rsidR="00000000" w:rsidRPr="00000000">
        <w:rPr>
          <w:rtl w:val="0"/>
        </w:rPr>
        <w:t xml:space="preserve">Comparison with AI-generated sources (ChatGPT). </w:t>
      </w:r>
    </w:p>
    <w:p w:rsidR="00000000" w:rsidDel="00000000" w:rsidP="00000000" w:rsidRDefault="00000000" w:rsidRPr="00000000" w14:paraId="0000006D">
      <w:pPr>
        <w:numPr>
          <w:ilvl w:val="0"/>
          <w:numId w:val="5"/>
        </w:numPr>
        <w:spacing w:after="9" w:line="270" w:lineRule="auto"/>
        <w:ind w:left="706" w:right="419" w:hanging="360"/>
        <w:rPr/>
      </w:pPr>
      <w:r w:rsidDel="00000000" w:rsidR="00000000" w:rsidRPr="00000000">
        <w:rPr>
          <w:rtl w:val="0"/>
        </w:rPr>
        <w:t xml:space="preserve">Drawing conclusions </w:t>
      </w:r>
    </w:p>
    <w:p w:rsidR="00000000" w:rsidDel="00000000" w:rsidP="00000000" w:rsidRDefault="00000000" w:rsidRPr="00000000" w14:paraId="0000006E">
      <w:pPr>
        <w:numPr>
          <w:ilvl w:val="0"/>
          <w:numId w:val="5"/>
        </w:numPr>
        <w:spacing w:after="9" w:line="270" w:lineRule="auto"/>
        <w:ind w:left="706" w:right="419" w:hanging="360"/>
        <w:rPr/>
      </w:pPr>
      <w:r w:rsidDel="00000000" w:rsidR="00000000" w:rsidRPr="00000000">
        <w:rPr>
          <w:rtl w:val="0"/>
        </w:rPr>
        <w:t xml:space="preserve">Debate as the final product. </w:t>
      </w:r>
    </w:p>
    <w:p w:rsidR="00000000" w:rsidDel="00000000" w:rsidP="00000000" w:rsidRDefault="00000000" w:rsidRPr="00000000" w14:paraId="0000006F">
      <w:pPr>
        <w:numPr>
          <w:ilvl w:val="0"/>
          <w:numId w:val="5"/>
        </w:numPr>
        <w:spacing w:after="9" w:line="270" w:lineRule="auto"/>
        <w:ind w:left="706" w:right="419" w:hanging="360"/>
        <w:rPr/>
      </w:pPr>
      <w:r w:rsidDel="00000000" w:rsidR="00000000" w:rsidRPr="00000000">
        <w:rPr>
          <w:rtl w:val="0"/>
        </w:rPr>
        <w:t xml:space="preserve">Self-assessment and final reflection. </w:t>
      </w:r>
    </w:p>
    <w:p w:rsidR="00000000" w:rsidDel="00000000" w:rsidP="00000000" w:rsidRDefault="00000000" w:rsidRPr="00000000" w14:paraId="00000070">
      <w:pPr>
        <w:spacing w:after="9" w:line="270" w:lineRule="auto"/>
        <w:ind w:left="10" w:right="419" w:hanging="10"/>
        <w:rPr/>
      </w:pPr>
      <w:r w:rsidDel="00000000" w:rsidR="00000000" w:rsidRPr="00000000">
        <w:rPr>
          <w:rtl w:val="0"/>
        </w:rPr>
        <w:t xml:space="preserve">In other words, this learning situation promotes data science education focused on the development of critical, interpretative and communicative skills that transcend the simple technical use of statistical tools. Students are encouraged to develop the ability to read the world through data, identify patterns, recognise biases and compare sources with intellectual autonomy. It also highlights the role of mathematics not as a closed or abstract discipline, but as a language for modelling real phenomena, formulating evidence-based arguments and participating in informed public discussions. </w:t>
      </w:r>
    </w:p>
    <w:p w:rsidR="00000000" w:rsidDel="00000000" w:rsidP="00000000" w:rsidRDefault="00000000" w:rsidRPr="00000000" w14:paraId="00000071">
      <w:pPr>
        <w:spacing w:after="9" w:line="270" w:lineRule="auto"/>
        <w:ind w:left="10" w:right="419" w:hanging="10"/>
        <w:rPr/>
      </w:pPr>
      <w:r w:rsidDel="00000000" w:rsidR="00000000" w:rsidRPr="00000000">
        <w:rPr>
          <w:rtl w:val="0"/>
        </w:rPr>
        <w:t xml:space="preserve">Through the exploration of a contemporary social problem, students experience data science as a means to make informed decisions and actively contribute to a critical, reflective citizenry committed to equity and social justice. In this approach, communicating findings is not a final step, but part of the process of knowledge construction, where argumentation, visualisation, and ethical responsibility in the use of data are essential.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2"/>
        <w:ind w:firstLine="22"/>
        <w:rPr/>
      </w:pPr>
      <w:bookmarkStart w:colFirst="0" w:colLast="0" w:name="_heading=h.7vnz2hhsgl3d" w:id="15"/>
      <w:bookmarkEnd w:id="15"/>
      <w:r w:rsidDel="00000000" w:rsidR="00000000" w:rsidRPr="00000000">
        <w:rPr>
          <w:rtl w:val="0"/>
        </w:rPr>
        <w:t xml:space="preserve">Relating the national curriculum with the DataScEd4CiEn scenario</w:t>
      </w:r>
    </w:p>
    <w:tbl>
      <w:tblPr>
        <w:tblStyle w:val="Table1"/>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5"/>
        <w:gridCol w:w="5445"/>
        <w:tblGridChange w:id="0">
          <w:tblGrid>
            <w:gridCol w:w="3585"/>
            <w:gridCol w:w="5445"/>
          </w:tblGrid>
        </w:tblGridChange>
      </w:tblGrid>
      <w:tr>
        <w:trPr>
          <w:cantSplit w:val="0"/>
          <w:trHeight w:val="17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4">
            <w:pPr>
              <w:rPr/>
            </w:pPr>
            <w:r w:rsidDel="00000000" w:rsidR="00000000" w:rsidRPr="00000000">
              <w:rPr>
                <w:rtl w:val="0"/>
              </w:rPr>
              <w:t xml:space="preserve">Conciencia y expresión culturales (CCEC)</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5">
            <w:pPr>
              <w:rPr/>
            </w:pPr>
            <w:r w:rsidDel="00000000" w:rsidR="00000000" w:rsidRPr="00000000">
              <w:rPr>
                <w:rtl w:val="0"/>
              </w:rPr>
              <w:t xml:space="preserve">CCEC1. Utiliza el lenguaje visual, verbal o corporal para expresar ideas y emociones.</w:t>
              <w:br w:type="textWrapping"/>
              <w:t xml:space="preserve">CCEC3. Analiza críticamente elementos culturales presentes en su entorno (como el deporte y sus estereotipos).</w:t>
              <w:br w:type="textWrapping"/>
              <w:t xml:space="preserve">CCEC4. Integra elementos creativos en la elaboración de sus producciones personales.</w:t>
            </w:r>
          </w:p>
        </w:tc>
      </w:tr>
    </w:tbl>
    <w:p w:rsidR="00000000" w:rsidDel="00000000" w:rsidP="00000000" w:rsidRDefault="00000000" w:rsidRPr="00000000" w14:paraId="00000076">
      <w:pPr>
        <w:pStyle w:val="Heading3"/>
        <w:keepNext w:val="0"/>
        <w:keepLines w:val="0"/>
        <w:spacing w:after="200" w:before="0" w:lineRule="auto"/>
        <w:rPr/>
      </w:pPr>
      <w:bookmarkStart w:colFirst="0" w:colLast="0" w:name="_heading=h.9zmujcf94opc" w:id="16"/>
      <w:bookmarkEnd w:id="16"/>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77">
      <w:pPr>
        <w:pStyle w:val="Heading1"/>
        <w:rPr/>
      </w:pPr>
      <w:bookmarkStart w:colFirst="0" w:colLast="0" w:name="_heading=h.p3f29a7ykggf" w:id="17"/>
      <w:bookmarkEnd w:id="17"/>
      <w:r w:rsidDel="00000000" w:rsidR="00000000" w:rsidRPr="00000000">
        <w:rPr>
          <w:rtl w:val="0"/>
        </w:rPr>
        <w:t xml:space="preserve">Educational Scenario planification</w:t>
      </w:r>
    </w:p>
    <w:p w:rsidR="00000000" w:rsidDel="00000000" w:rsidP="00000000" w:rsidRDefault="00000000" w:rsidRPr="00000000" w14:paraId="00000078">
      <w:pPr>
        <w:rPr/>
      </w:pPr>
      <w:r w:rsidDel="00000000" w:rsidR="00000000" w:rsidRPr="00000000">
        <w:rPr>
          <w:rtl w:val="0"/>
        </w:rPr>
        <w:t xml:space="preserve">Description of the lesson plan: name of the activity, subject, procedures, time, resources. Complete the next table and include the links to the Annexes section with the detailed description of the activity.</w:t>
      </w:r>
    </w:p>
    <w:p w:rsidR="00000000" w:rsidDel="00000000" w:rsidP="00000000" w:rsidRDefault="00000000" w:rsidRPr="00000000" w14:paraId="00000079">
      <w:pPr>
        <w:spacing w:after="9" w:line="270" w:lineRule="auto"/>
        <w:ind w:left="10" w:right="419" w:hanging="10"/>
        <w:rPr/>
      </w:pPr>
      <w:r w:rsidDel="00000000" w:rsidR="00000000" w:rsidRPr="00000000">
        <w:rPr>
          <w:rtl w:val="0"/>
        </w:rPr>
        <w:t xml:space="preserve">The following table shows the correspondence between the key competences defined in the LOMLOE for the Compulsory Secondary Education stage and the descriptors that are specifically worked on in the learning situation "Is a mixed professional football league viable?". This table serves as a support for the teaching programme and as a pedagogical justification for the proposal. </w:t>
      </w:r>
    </w:p>
    <w:tbl>
      <w:tblPr>
        <w:tblStyle w:val="Table2"/>
        <w:tblW w:w="9034.0" w:type="dxa"/>
        <w:jc w:val="left"/>
        <w:tblInd w:w="5.0" w:type="dxa"/>
        <w:tblLayout w:type="fixed"/>
        <w:tblLook w:val="0400"/>
      </w:tblPr>
      <w:tblGrid>
        <w:gridCol w:w="3587"/>
        <w:gridCol w:w="5447"/>
        <w:tblGridChange w:id="0">
          <w:tblGrid>
            <w:gridCol w:w="3587"/>
            <w:gridCol w:w="5447"/>
          </w:tblGrid>
        </w:tblGridChange>
      </w:tblGrid>
      <w:tr>
        <w:trPr>
          <w:cantSplit w:val="0"/>
          <w:trHeight w:val="54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rPr/>
            </w:pPr>
            <w:r w:rsidDel="00000000" w:rsidR="00000000" w:rsidRPr="00000000">
              <w:rPr>
                <w:rFonts w:ascii="Arial" w:cs="Arial" w:eastAsia="Arial" w:hAnsi="Arial"/>
                <w:rtl w:val="0"/>
              </w:rPr>
              <w:t xml:space="preserve">Key Competence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rPr/>
            </w:pPr>
            <w:r w:rsidDel="00000000" w:rsidR="00000000" w:rsidRPr="00000000">
              <w:rPr>
                <w:rFonts w:ascii="Arial" w:cs="Arial" w:eastAsia="Arial" w:hAnsi="Arial"/>
                <w:rtl w:val="0"/>
              </w:rPr>
              <w:t xml:space="preserve">Descriptors Worked on in the Learning Situation </w:t>
            </w:r>
            <w:r w:rsidDel="00000000" w:rsidR="00000000" w:rsidRPr="00000000">
              <w:rPr>
                <w:rtl w:val="0"/>
              </w:rPr>
            </w:r>
          </w:p>
        </w:tc>
      </w:tr>
      <w:tr>
        <w:trPr>
          <w:cantSplit w:val="0"/>
          <w:trHeight w:val="1776"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7C">
            <w:pPr>
              <w:spacing w:line="275" w:lineRule="auto"/>
              <w:rPr/>
            </w:pPr>
            <w:r w:rsidDel="00000000" w:rsidR="00000000" w:rsidRPr="00000000">
              <w:rPr>
                <w:rFonts w:ascii="Arial" w:cs="Arial" w:eastAsia="Arial" w:hAnsi="Arial"/>
                <w:rtl w:val="0"/>
              </w:rPr>
              <w:t xml:space="preserve">Mathematical competence and competence in science, technology and engineering </w:t>
            </w:r>
            <w:r w:rsidDel="00000000" w:rsidR="00000000" w:rsidRPr="00000000">
              <w:rPr>
                <w:rtl w:val="0"/>
              </w:rPr>
            </w:r>
          </w:p>
          <w:p w:rsidR="00000000" w:rsidDel="00000000" w:rsidP="00000000" w:rsidRDefault="00000000" w:rsidRPr="00000000" w14:paraId="0000007D">
            <w:pPr>
              <w:rPr/>
            </w:pPr>
            <w:r w:rsidDel="00000000" w:rsidR="00000000" w:rsidRPr="00000000">
              <w:rPr>
                <w:rFonts w:ascii="Arial" w:cs="Arial" w:eastAsia="Arial" w:hAnsi="Arial"/>
                <w:rtl w:val="0"/>
              </w:rPr>
              <w:t xml:space="preserve">(CMCT)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7E">
            <w:pPr>
              <w:spacing w:line="275" w:lineRule="auto"/>
              <w:jc w:val="both"/>
              <w:rPr/>
            </w:pPr>
            <w:r w:rsidDel="00000000" w:rsidR="00000000" w:rsidRPr="00000000">
              <w:rPr>
                <w:rFonts w:ascii="Arial" w:cs="Arial" w:eastAsia="Arial" w:hAnsi="Arial"/>
                <w:rtl w:val="0"/>
              </w:rPr>
              <w:t xml:space="preserve">CMCT1. Poses and solves problems using mathematical tools in real-life contexts. </w:t>
            </w:r>
            <w:r w:rsidDel="00000000" w:rsidR="00000000" w:rsidRPr="00000000">
              <w:rPr>
                <w:rtl w:val="0"/>
              </w:rPr>
            </w:r>
          </w:p>
          <w:p w:rsidR="00000000" w:rsidDel="00000000" w:rsidP="00000000" w:rsidRDefault="00000000" w:rsidRPr="00000000" w14:paraId="0000007F">
            <w:pPr>
              <w:rPr/>
            </w:pPr>
            <w:r w:rsidDel="00000000" w:rsidR="00000000" w:rsidRPr="00000000">
              <w:rPr>
                <w:rFonts w:ascii="Arial" w:cs="Arial" w:eastAsia="Arial" w:hAnsi="Arial"/>
                <w:rtl w:val="0"/>
              </w:rPr>
              <w:t xml:space="preserve">CMCT2. Interprets data and graphs to understand complex situations and make informed decisions. CMCT4. Applies mathematical models to explain observable phenomena and argue conclusions. </w:t>
            </w:r>
            <w:r w:rsidDel="00000000" w:rsidR="00000000" w:rsidRPr="00000000">
              <w:rPr>
                <w:rtl w:val="0"/>
              </w:rPr>
            </w:r>
          </w:p>
        </w:tc>
      </w:tr>
      <w:tr>
        <w:trPr>
          <w:cantSplit w:val="0"/>
          <w:trHeight w:val="17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rPr/>
            </w:pPr>
            <w:r w:rsidDel="00000000" w:rsidR="00000000" w:rsidRPr="00000000">
              <w:rPr>
                <w:rFonts w:ascii="Arial" w:cs="Arial" w:eastAsia="Arial" w:hAnsi="Arial"/>
                <w:rtl w:val="0"/>
              </w:rPr>
              <w:t xml:space="preserve">Digital competence (DC)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after="1" w:line="275" w:lineRule="auto"/>
              <w:rPr/>
            </w:pPr>
            <w:r w:rsidDel="00000000" w:rsidR="00000000" w:rsidRPr="00000000">
              <w:rPr>
                <w:rFonts w:ascii="Arial" w:cs="Arial" w:eastAsia="Arial" w:hAnsi="Arial"/>
                <w:rtl w:val="0"/>
              </w:rPr>
              <w:t xml:space="preserve">CD2. Evaluates the reliability, quality and bias of digital information. </w:t>
            </w:r>
            <w:r w:rsidDel="00000000" w:rsidR="00000000" w:rsidRPr="00000000">
              <w:rPr>
                <w:rtl w:val="0"/>
              </w:rPr>
            </w:r>
          </w:p>
          <w:p w:rsidR="00000000" w:rsidDel="00000000" w:rsidP="00000000" w:rsidRDefault="00000000" w:rsidRPr="00000000" w14:paraId="00000082">
            <w:pPr>
              <w:spacing w:line="280" w:lineRule="auto"/>
              <w:jc w:val="both"/>
              <w:rPr/>
            </w:pPr>
            <w:r w:rsidDel="00000000" w:rsidR="00000000" w:rsidRPr="00000000">
              <w:rPr>
                <w:rFonts w:ascii="Arial" w:cs="Arial" w:eastAsia="Arial" w:hAnsi="Arial"/>
                <w:rtl w:val="0"/>
              </w:rPr>
              <w:t xml:space="preserve">CD3. Uses digital technologies to process, represent, and share information. </w:t>
            </w:r>
            <w:r w:rsidDel="00000000" w:rsidR="00000000" w:rsidRPr="00000000">
              <w:rPr>
                <w:rtl w:val="0"/>
              </w:rPr>
            </w:r>
          </w:p>
          <w:p w:rsidR="00000000" w:rsidDel="00000000" w:rsidP="00000000" w:rsidRDefault="00000000" w:rsidRPr="00000000" w14:paraId="00000083">
            <w:pPr>
              <w:jc w:val="both"/>
              <w:rPr/>
            </w:pPr>
            <w:r w:rsidDel="00000000" w:rsidR="00000000" w:rsidRPr="00000000">
              <w:rPr>
                <w:rFonts w:ascii="Arial" w:cs="Arial" w:eastAsia="Arial" w:hAnsi="Arial"/>
                <w:rtl w:val="0"/>
              </w:rPr>
              <w:t xml:space="preserve">CD5. Use digital environments for collaboration and effective communication of ideas. </w:t>
            </w:r>
            <w:r w:rsidDel="00000000" w:rsidR="00000000" w:rsidRPr="00000000">
              <w:rPr>
                <w:rtl w:val="0"/>
              </w:rPr>
            </w:r>
          </w:p>
        </w:tc>
      </w:tr>
      <w:tr>
        <w:trPr>
          <w:cantSplit w:val="0"/>
          <w:trHeight w:val="18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both"/>
              <w:rPr/>
            </w:pPr>
            <w:r w:rsidDel="00000000" w:rsidR="00000000" w:rsidRPr="00000000">
              <w:rPr>
                <w:rFonts w:ascii="Arial" w:cs="Arial" w:eastAsia="Arial" w:hAnsi="Arial"/>
                <w:rtl w:val="0"/>
              </w:rPr>
              <w:t xml:space="preserve">Personal, social and learning to learn competence (PSL)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line="275" w:lineRule="auto"/>
              <w:rPr/>
            </w:pPr>
            <w:r w:rsidDel="00000000" w:rsidR="00000000" w:rsidRPr="00000000">
              <w:rPr>
                <w:rFonts w:ascii="Arial" w:cs="Arial" w:eastAsia="Arial" w:hAnsi="Arial"/>
                <w:rtl w:val="0"/>
              </w:rPr>
              <w:t xml:space="preserve">PSLLA1. Strives to improve their learning and recognises their mistakes as part of the process. CPSAA3. Cooperates in a team and contributes to shared learning. </w:t>
            </w:r>
            <w:r w:rsidDel="00000000" w:rsidR="00000000" w:rsidRPr="00000000">
              <w:rPr>
                <w:rtl w:val="0"/>
              </w:rPr>
            </w:r>
          </w:p>
          <w:p w:rsidR="00000000" w:rsidDel="00000000" w:rsidP="00000000" w:rsidRDefault="00000000" w:rsidRPr="00000000" w14:paraId="00000086">
            <w:pPr>
              <w:jc w:val="both"/>
              <w:rPr/>
            </w:pPr>
            <w:r w:rsidDel="00000000" w:rsidR="00000000" w:rsidRPr="00000000">
              <w:rPr>
                <w:rFonts w:ascii="Arial" w:cs="Arial" w:eastAsia="Arial" w:hAnsi="Arial"/>
                <w:rtl w:val="0"/>
              </w:rPr>
              <w:t xml:space="preserve">PSLLC4. Reflects on their ideas, argues with evidence and is open to revising their opinions. </w:t>
            </w:r>
            <w:r w:rsidDel="00000000" w:rsidR="00000000" w:rsidRPr="00000000">
              <w:rPr>
                <w:rtl w:val="0"/>
              </w:rPr>
            </w:r>
          </w:p>
        </w:tc>
      </w:tr>
      <w:tr>
        <w:trPr>
          <w:cantSplit w:val="0"/>
          <w:trHeight w:val="17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rPr/>
            </w:pPr>
            <w:r w:rsidDel="00000000" w:rsidR="00000000" w:rsidRPr="00000000">
              <w:rPr>
                <w:rFonts w:ascii="Arial" w:cs="Arial" w:eastAsia="Arial" w:hAnsi="Arial"/>
                <w:rtl w:val="0"/>
              </w:rPr>
              <w:t xml:space="preserve">Citizenship competence (CC)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spacing w:line="275" w:lineRule="auto"/>
              <w:rPr/>
            </w:pPr>
            <w:r w:rsidDel="00000000" w:rsidR="00000000" w:rsidRPr="00000000">
              <w:rPr>
                <w:rFonts w:ascii="Arial" w:cs="Arial" w:eastAsia="Arial" w:hAnsi="Arial"/>
                <w:rtl w:val="0"/>
              </w:rPr>
              <w:t xml:space="preserve">CC2. Participates actively and articulately in social debates from a critical perspective. </w:t>
            </w:r>
            <w:r w:rsidDel="00000000" w:rsidR="00000000" w:rsidRPr="00000000">
              <w:rPr>
                <w:rtl w:val="0"/>
              </w:rPr>
            </w:r>
          </w:p>
          <w:p w:rsidR="00000000" w:rsidDel="00000000" w:rsidP="00000000" w:rsidRDefault="00000000" w:rsidRPr="00000000" w14:paraId="00000089">
            <w:pPr>
              <w:spacing w:after="5" w:line="275" w:lineRule="auto"/>
              <w:jc w:val="both"/>
              <w:rPr/>
            </w:pPr>
            <w:r w:rsidDel="00000000" w:rsidR="00000000" w:rsidRPr="00000000">
              <w:rPr>
                <w:rFonts w:ascii="Arial" w:cs="Arial" w:eastAsia="Arial" w:hAnsi="Arial"/>
                <w:rtl w:val="0"/>
              </w:rPr>
              <w:t xml:space="preserve">CC3. Recognises the importance of equal rights between women and men in different areas. </w:t>
            </w:r>
            <w:r w:rsidDel="00000000" w:rsidR="00000000" w:rsidRPr="00000000">
              <w:rPr>
                <w:rtl w:val="0"/>
              </w:rPr>
            </w:r>
          </w:p>
          <w:p w:rsidR="00000000" w:rsidDel="00000000" w:rsidP="00000000" w:rsidRDefault="00000000" w:rsidRPr="00000000" w14:paraId="0000008A">
            <w:pPr>
              <w:rPr/>
            </w:pPr>
            <w:r w:rsidDel="00000000" w:rsidR="00000000" w:rsidRPr="00000000">
              <w:rPr>
                <w:rFonts w:ascii="Arial" w:cs="Arial" w:eastAsia="Arial" w:hAnsi="Arial"/>
                <w:rtl w:val="0"/>
              </w:rPr>
              <w:t xml:space="preserve">CC4. Analyses and evaluates different positions with empathy, respect and critical reasoning. </w:t>
            </w:r>
            <w:r w:rsidDel="00000000" w:rsidR="00000000" w:rsidRPr="00000000">
              <w:rPr>
                <w:rtl w:val="0"/>
              </w:rPr>
            </w:r>
          </w:p>
        </w:tc>
      </w:tr>
      <w:tr>
        <w:trPr>
          <w:cantSplit w:val="0"/>
          <w:trHeight w:val="17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jc w:val="both"/>
              <w:rPr/>
            </w:pPr>
            <w:r w:rsidDel="00000000" w:rsidR="00000000" w:rsidRPr="00000000">
              <w:rPr>
                <w:rFonts w:ascii="Arial" w:cs="Arial" w:eastAsia="Arial" w:hAnsi="Arial"/>
                <w:rtl w:val="0"/>
              </w:rPr>
              <w:t xml:space="preserve">Linguistic communication competence (LCC)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spacing w:after="4" w:line="276" w:lineRule="auto"/>
              <w:jc w:val="both"/>
              <w:rPr/>
            </w:pPr>
            <w:r w:rsidDel="00000000" w:rsidR="00000000" w:rsidRPr="00000000">
              <w:rPr>
                <w:rFonts w:ascii="Arial" w:cs="Arial" w:eastAsia="Arial" w:hAnsi="Arial"/>
                <w:rtl w:val="0"/>
              </w:rPr>
              <w:t xml:space="preserve">LCC2. Communicate complex ideas effectively using appropriate language. </w:t>
            </w:r>
            <w:r w:rsidDel="00000000" w:rsidR="00000000" w:rsidRPr="00000000">
              <w:rPr>
                <w:rtl w:val="0"/>
              </w:rPr>
            </w:r>
          </w:p>
          <w:p w:rsidR="00000000" w:rsidDel="00000000" w:rsidP="00000000" w:rsidRDefault="00000000" w:rsidRPr="00000000" w14:paraId="0000008D">
            <w:pPr>
              <w:spacing w:line="275" w:lineRule="auto"/>
              <w:jc w:val="both"/>
              <w:rPr/>
            </w:pPr>
            <w:r w:rsidDel="00000000" w:rsidR="00000000" w:rsidRPr="00000000">
              <w:rPr>
                <w:rFonts w:ascii="Arial" w:cs="Arial" w:eastAsia="Arial" w:hAnsi="Arial"/>
                <w:rtl w:val="0"/>
              </w:rPr>
              <w:t xml:space="preserve">CCL3. Argue your points of view coherently, using examples and evidence. </w:t>
            </w:r>
            <w:r w:rsidDel="00000000" w:rsidR="00000000" w:rsidRPr="00000000">
              <w:rPr>
                <w:rtl w:val="0"/>
              </w:rPr>
            </w:r>
          </w:p>
          <w:p w:rsidR="00000000" w:rsidDel="00000000" w:rsidP="00000000" w:rsidRDefault="00000000" w:rsidRPr="00000000" w14:paraId="0000008E">
            <w:pPr>
              <w:rPr/>
            </w:pPr>
            <w:r w:rsidDel="00000000" w:rsidR="00000000" w:rsidRPr="00000000">
              <w:rPr>
                <w:rFonts w:ascii="Arial" w:cs="Arial" w:eastAsia="Arial" w:hAnsi="Arial"/>
                <w:rtl w:val="0"/>
              </w:rPr>
              <w:t xml:space="preserve">CCL5. Participates actively in communicative exchanges, taking turns, listening and responding. </w:t>
            </w:r>
            <w:r w:rsidDel="00000000" w:rsidR="00000000" w:rsidRPr="00000000">
              <w:rPr>
                <w:rtl w:val="0"/>
              </w:rPr>
            </w:r>
          </w:p>
        </w:tc>
      </w:tr>
      <w:tr>
        <w:trPr>
          <w:cantSplit w:val="0"/>
          <w:trHeight w:val="18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rPr/>
            </w:pPr>
            <w:r w:rsidDel="00000000" w:rsidR="00000000" w:rsidRPr="00000000">
              <w:rPr>
                <w:rFonts w:ascii="Arial" w:cs="Arial" w:eastAsia="Arial" w:hAnsi="Arial"/>
                <w:rtl w:val="0"/>
              </w:rPr>
              <w:t xml:space="preserve">Entrepreneurial competence (CE)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spacing w:line="275" w:lineRule="auto"/>
              <w:ind w:right="581"/>
              <w:rPr/>
            </w:pPr>
            <w:r w:rsidDel="00000000" w:rsidR="00000000" w:rsidRPr="00000000">
              <w:rPr>
                <w:rFonts w:ascii="Arial" w:cs="Arial" w:eastAsia="Arial" w:hAnsi="Arial"/>
                <w:rtl w:val="0"/>
              </w:rPr>
              <w:t xml:space="preserve">CE1. Identifies opportunities for improvement or solutions in social or personal contexts. EC2. Shows initiative in proposing ideas and strategies for open-ended problems. </w:t>
            </w:r>
            <w:r w:rsidDel="00000000" w:rsidR="00000000" w:rsidRPr="00000000">
              <w:rPr>
                <w:rtl w:val="0"/>
              </w:rPr>
            </w:r>
          </w:p>
          <w:p w:rsidR="00000000" w:rsidDel="00000000" w:rsidP="00000000" w:rsidRDefault="00000000" w:rsidRPr="00000000" w14:paraId="00000091">
            <w:pPr>
              <w:jc w:val="both"/>
              <w:rPr/>
            </w:pPr>
            <w:r w:rsidDel="00000000" w:rsidR="00000000" w:rsidRPr="00000000">
              <w:rPr>
                <w:rFonts w:ascii="Arial" w:cs="Arial" w:eastAsia="Arial" w:hAnsi="Arial"/>
                <w:rtl w:val="0"/>
              </w:rPr>
              <w:t xml:space="preserve">CE4. Accepts uncertainty and mistakes as part of the creative and decision-making process. </w:t>
            </w:r>
            <w:r w:rsidDel="00000000" w:rsidR="00000000" w:rsidRPr="00000000">
              <w:rPr>
                <w:rtl w:val="0"/>
              </w:rPr>
            </w:r>
          </w:p>
        </w:tc>
      </w:tr>
      <w:tr>
        <w:trPr>
          <w:cantSplit w:val="0"/>
          <w:trHeight w:val="20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both"/>
              <w:rPr/>
            </w:pPr>
            <w:r w:rsidDel="00000000" w:rsidR="00000000" w:rsidRPr="00000000">
              <w:rPr>
                <w:rFonts w:ascii="Arial" w:cs="Arial" w:eastAsia="Arial" w:hAnsi="Arial"/>
                <w:rtl w:val="0"/>
              </w:rPr>
              <w:t xml:space="preserve">Cultural awareness and expression (CCEC)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spacing w:line="275" w:lineRule="auto"/>
              <w:rPr/>
            </w:pPr>
            <w:r w:rsidDel="00000000" w:rsidR="00000000" w:rsidRPr="00000000">
              <w:rPr>
                <w:rFonts w:ascii="Arial" w:cs="Arial" w:eastAsia="Arial" w:hAnsi="Arial"/>
                <w:rtl w:val="0"/>
              </w:rPr>
              <w:t xml:space="preserve">CCEC1. Uses visual, verbal, or body language to express ideas and emotions. </w:t>
            </w:r>
            <w:r w:rsidDel="00000000" w:rsidR="00000000" w:rsidRPr="00000000">
              <w:rPr>
                <w:rtl w:val="0"/>
              </w:rPr>
            </w:r>
          </w:p>
          <w:p w:rsidR="00000000" w:rsidDel="00000000" w:rsidP="00000000" w:rsidRDefault="00000000" w:rsidRPr="00000000" w14:paraId="00000094">
            <w:pPr>
              <w:spacing w:line="276.99999999999994" w:lineRule="auto"/>
              <w:rPr/>
            </w:pPr>
            <w:r w:rsidDel="00000000" w:rsidR="00000000" w:rsidRPr="00000000">
              <w:rPr>
                <w:rFonts w:ascii="Arial" w:cs="Arial" w:eastAsia="Arial" w:hAnsi="Arial"/>
                <w:rtl w:val="0"/>
              </w:rPr>
              <w:t xml:space="preserve">CCEC3. Critically analyses cultural elements present in their environment (such as sport and its stereotypes). </w:t>
            </w:r>
            <w:r w:rsidDel="00000000" w:rsidR="00000000" w:rsidRPr="00000000">
              <w:rPr>
                <w:rtl w:val="0"/>
              </w:rPr>
            </w:r>
          </w:p>
          <w:p w:rsidR="00000000" w:rsidDel="00000000" w:rsidP="00000000" w:rsidRDefault="00000000" w:rsidRPr="00000000" w14:paraId="00000095">
            <w:pPr>
              <w:rPr/>
            </w:pPr>
            <w:r w:rsidDel="00000000" w:rsidR="00000000" w:rsidRPr="00000000">
              <w:rPr>
                <w:rFonts w:ascii="Arial" w:cs="Arial" w:eastAsia="Arial" w:hAnsi="Arial"/>
                <w:rtl w:val="0"/>
              </w:rPr>
              <w:t xml:space="preserve">CCEC4. Integrates creative elements into the development of their personal productions. </w:t>
            </w:r>
            <w:r w:rsidDel="00000000" w:rsidR="00000000" w:rsidRPr="00000000">
              <w:rPr>
                <w:rtl w:val="0"/>
              </w:rPr>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ind w:left="-5" w:hanging="10"/>
        <w:rPr/>
      </w:pPr>
      <w:r w:rsidDel="00000000" w:rsidR="00000000" w:rsidRPr="00000000">
        <w:rPr>
          <w:sz w:val="40"/>
          <w:szCs w:val="40"/>
          <w:rtl w:val="0"/>
        </w:rPr>
        <w:t xml:space="preserve">Educational Scenario Planning </w:t>
      </w:r>
      <w:r w:rsidDel="00000000" w:rsidR="00000000" w:rsidRPr="00000000">
        <w:rPr>
          <w:rtl w:val="0"/>
        </w:rPr>
      </w:r>
    </w:p>
    <w:p w:rsidR="00000000" w:rsidDel="00000000" w:rsidP="00000000" w:rsidRDefault="00000000" w:rsidRPr="00000000" w14:paraId="00000098">
      <w:pPr>
        <w:spacing w:after="1" w:lineRule="auto"/>
        <w:ind w:left="-5" w:right="840" w:hanging="10"/>
        <w:jc w:val="both"/>
        <w:rPr/>
      </w:pPr>
      <w:r w:rsidDel="00000000" w:rsidR="00000000" w:rsidRPr="00000000">
        <w:rPr>
          <w:rtl w:val="0"/>
        </w:rPr>
        <w:t xml:space="preserve">Description of the lesson plan: name of the activity, subject, procedures, time, resources. Complete the next table and include the links to the Annexes section with the detailed description of the activity.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2"/>
        <w:ind w:firstLine="22"/>
        <w:rPr/>
      </w:pPr>
      <w:bookmarkStart w:colFirst="0" w:colLast="0" w:name="_heading=h.53yqr4pguiha" w:id="18"/>
      <w:bookmarkEnd w:id="18"/>
      <w:r w:rsidDel="00000000" w:rsidR="00000000" w:rsidRPr="00000000">
        <w:rPr>
          <w:rtl w:val="0"/>
        </w:rPr>
        <w:t xml:space="preserve">Lesson plan</w:t>
      </w:r>
    </w:p>
    <w:tbl>
      <w:tblPr>
        <w:tblStyle w:val="Table3"/>
        <w:tblW w:w="9004.0" w:type="dxa"/>
        <w:jc w:val="left"/>
        <w:tblInd w:w="10.0" w:type="dxa"/>
        <w:tblLayout w:type="fixed"/>
        <w:tblLook w:val="0400"/>
      </w:tblPr>
      <w:tblGrid>
        <w:gridCol w:w="2435"/>
        <w:gridCol w:w="5344"/>
        <w:gridCol w:w="1225"/>
        <w:tblGridChange w:id="0">
          <w:tblGrid>
            <w:gridCol w:w="2435"/>
            <w:gridCol w:w="5344"/>
            <w:gridCol w:w="1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B">
            <w:pPr>
              <w:rPr/>
            </w:pPr>
            <w:r w:rsidDel="00000000" w:rsidR="00000000" w:rsidRPr="00000000">
              <w:rPr>
                <w:rFonts w:ascii="Arial" w:cs="Arial" w:eastAsia="Arial" w:hAnsi="Arial"/>
                <w:rtl w:val="0"/>
              </w:rPr>
              <w:t xml:space="preserve">Name of the activity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C">
            <w:pPr>
              <w:rPr/>
            </w:pPr>
            <w:r w:rsidDel="00000000" w:rsidR="00000000" w:rsidRPr="00000000">
              <w:rPr>
                <w:rFonts w:ascii="Arial" w:cs="Arial" w:eastAsia="Arial" w:hAnsi="Arial"/>
                <w:rtl w:val="0"/>
              </w:rPr>
              <w:t xml:space="preserve">Procedures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D">
            <w:pPr>
              <w:rPr/>
            </w:pPr>
            <w:r w:rsidDel="00000000" w:rsidR="00000000" w:rsidRPr="00000000">
              <w:rPr>
                <w:rFonts w:ascii="Arial" w:cs="Arial" w:eastAsia="Arial" w:hAnsi="Arial"/>
                <w:rtl w:val="0"/>
              </w:rPr>
              <w:t xml:space="preserve">Time/Ann ex </w:t>
            </w:r>
            <w:r w:rsidDel="00000000" w:rsidR="00000000" w:rsidRPr="00000000">
              <w:rPr>
                <w:rtl w:val="0"/>
              </w:rPr>
            </w:r>
          </w:p>
        </w:tc>
      </w:tr>
      <w:tr>
        <w:trPr>
          <w:cantSplit w:val="0"/>
          <w:trHeight w:val="640" w:hRule="atLeast"/>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E">
            <w:pPr>
              <w:ind w:right="2"/>
              <w:jc w:val="center"/>
              <w:rPr/>
            </w:pPr>
            <w:r w:rsidDel="00000000" w:rsidR="00000000" w:rsidRPr="00000000">
              <w:rPr>
                <w:rFonts w:ascii="Arial" w:cs="Arial" w:eastAsia="Arial" w:hAnsi="Arial"/>
                <w:rtl w:val="0"/>
              </w:rPr>
              <w:t xml:space="preserve">Lesson 1: S1. Framing the problem. Where does mixed football fit in? </w:t>
            </w:r>
            <w:r w:rsidDel="00000000" w:rsidR="00000000" w:rsidRPr="00000000">
              <w:rPr>
                <w:rtl w:val="0"/>
              </w:rPr>
            </w:r>
          </w:p>
        </w:tc>
      </w:tr>
      <w:tr>
        <w:trPr>
          <w:cantSplit w:val="0"/>
          <w:trHeight w:val="503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1">
            <w:pPr>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0A2">
            <w:pPr>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3">
            <w:pPr>
              <w:numPr>
                <w:ilvl w:val="0"/>
                <w:numId w:val="6"/>
              </w:numPr>
              <w:spacing w:after="3" w:lineRule="auto"/>
              <w:ind w:left="720" w:hanging="360"/>
              <w:rPr/>
            </w:pPr>
            <w:r w:rsidDel="00000000" w:rsidR="00000000" w:rsidRPr="00000000">
              <w:rPr>
                <w:rFonts w:ascii="Arial" w:cs="Arial" w:eastAsia="Arial" w:hAnsi="Arial"/>
                <w:rtl w:val="0"/>
              </w:rPr>
              <w:t xml:space="preserve">Expressing individual and team opinions on what mixed football is, on the idea of introducing a mixed category in football, how it could be financed, how mathematics can help to create a mixed football league. </w:t>
            </w:r>
            <w:r w:rsidDel="00000000" w:rsidR="00000000" w:rsidRPr="00000000">
              <w:rPr>
                <w:rtl w:val="0"/>
              </w:rPr>
            </w:r>
          </w:p>
          <w:p w:rsidR="00000000" w:rsidDel="00000000" w:rsidP="00000000" w:rsidRDefault="00000000" w:rsidRPr="00000000" w14:paraId="000000A4">
            <w:pPr>
              <w:numPr>
                <w:ilvl w:val="0"/>
                <w:numId w:val="6"/>
              </w:numPr>
              <w:spacing w:line="242" w:lineRule="auto"/>
              <w:ind w:left="720" w:hanging="360"/>
              <w:rPr/>
            </w:pPr>
            <w:r w:rsidDel="00000000" w:rsidR="00000000" w:rsidRPr="00000000">
              <w:rPr>
                <w:rFonts w:ascii="Arial" w:cs="Arial" w:eastAsia="Arial" w:hAnsi="Arial"/>
                <w:rtl w:val="0"/>
              </w:rPr>
              <w:t xml:space="preserve">Reading the article: Male, female and... mixed. </w:t>
            </w:r>
            <w:r w:rsidDel="00000000" w:rsidR="00000000" w:rsidRPr="00000000">
              <w:rPr>
                <w:rtl w:val="0"/>
              </w:rPr>
            </w:r>
          </w:p>
          <w:p w:rsidR="00000000" w:rsidDel="00000000" w:rsidP="00000000" w:rsidRDefault="00000000" w:rsidRPr="00000000" w14:paraId="000000A5">
            <w:pPr>
              <w:numPr>
                <w:ilvl w:val="0"/>
                <w:numId w:val="6"/>
              </w:numPr>
              <w:spacing w:after="2" w:lineRule="auto"/>
              <w:ind w:left="720" w:hanging="360"/>
              <w:rPr/>
            </w:pPr>
            <w:r w:rsidDel="00000000" w:rsidR="00000000" w:rsidRPr="00000000">
              <w:rPr>
                <w:rFonts w:ascii="Arial" w:cs="Arial" w:eastAsia="Arial" w:hAnsi="Arial"/>
                <w:rtl w:val="0"/>
              </w:rPr>
              <w:t xml:space="preserve">After reading, analyse what mathematics is needed to study the feasibility of a mixed football league. </w:t>
            </w:r>
            <w:r w:rsidDel="00000000" w:rsidR="00000000" w:rsidRPr="00000000">
              <w:rPr>
                <w:rtl w:val="0"/>
              </w:rPr>
            </w:r>
          </w:p>
          <w:p w:rsidR="00000000" w:rsidDel="00000000" w:rsidP="00000000" w:rsidRDefault="00000000" w:rsidRPr="00000000" w14:paraId="000000A6">
            <w:pPr>
              <w:numPr>
                <w:ilvl w:val="0"/>
                <w:numId w:val="6"/>
              </w:numPr>
              <w:spacing w:line="241" w:lineRule="auto"/>
              <w:ind w:left="720" w:hanging="360"/>
              <w:rPr/>
            </w:pPr>
            <w:r w:rsidDel="00000000" w:rsidR="00000000" w:rsidRPr="00000000">
              <w:rPr>
                <w:rFonts w:ascii="Arial" w:cs="Arial" w:eastAsia="Arial" w:hAnsi="Arial"/>
                <w:rtl w:val="0"/>
              </w:rPr>
              <w:t xml:space="preserve">Analysis of what statistical research is, what phases statistical research has, what the population and sample are, what a variable is, and the values and types of variables. </w:t>
            </w:r>
            <w:r w:rsidDel="00000000" w:rsidR="00000000" w:rsidRPr="00000000">
              <w:rPr>
                <w:rtl w:val="0"/>
              </w:rPr>
            </w:r>
          </w:p>
          <w:p w:rsidR="00000000" w:rsidDel="00000000" w:rsidP="00000000" w:rsidRDefault="00000000" w:rsidRPr="00000000" w14:paraId="000000A7">
            <w:pPr>
              <w:numPr>
                <w:ilvl w:val="0"/>
                <w:numId w:val="6"/>
              </w:numPr>
              <w:spacing w:line="259" w:lineRule="auto"/>
              <w:ind w:left="720" w:hanging="360"/>
              <w:rPr/>
            </w:pPr>
            <w:r w:rsidDel="00000000" w:rsidR="00000000" w:rsidRPr="00000000">
              <w:rPr>
                <w:rFonts w:ascii="Arial" w:cs="Arial" w:eastAsia="Arial" w:hAnsi="Arial"/>
                <w:rtl w:val="0"/>
              </w:rPr>
              <w:t xml:space="preserve">Analysis of the problem, "Is a mixed professional football league viable?", the study population, the sample of players, the variables, values and types of variables we need to work with to answer the question.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8">
            <w:pPr>
              <w:jc w:val="both"/>
              <w:rPr/>
            </w:pPr>
            <w:r w:rsidDel="00000000" w:rsidR="00000000" w:rsidRPr="00000000">
              <w:rPr>
                <w:rFonts w:ascii="Arial" w:cs="Arial" w:eastAsia="Arial" w:hAnsi="Arial"/>
                <w:color w:val="1155cc"/>
                <w:u w:val="single"/>
                <w:rtl w:val="0"/>
              </w:rPr>
              <w:t xml:space="preserve">Appendix</w:t>
            </w:r>
            <w:r w:rsidDel="00000000" w:rsidR="00000000" w:rsidRPr="00000000">
              <w:rPr>
                <w:rFonts w:ascii="Arial" w:cs="Arial" w:eastAsia="Arial" w:hAnsi="Arial"/>
                <w:color w:val="1155cc"/>
                <w:rtl w:val="0"/>
              </w:rPr>
              <w:t xml:space="preserve"> </w:t>
            </w:r>
            <w:r w:rsidDel="00000000" w:rsidR="00000000" w:rsidRPr="00000000">
              <w:rPr>
                <w:rtl w:val="0"/>
              </w:rPr>
            </w:r>
          </w:p>
          <w:p w:rsidR="00000000" w:rsidDel="00000000" w:rsidP="00000000" w:rsidRDefault="00000000" w:rsidRPr="00000000" w14:paraId="000000A9">
            <w:pPr>
              <w:rPr/>
            </w:pPr>
            <w:r w:rsidDel="00000000" w:rsidR="00000000" w:rsidRPr="00000000">
              <w:rPr>
                <w:rFonts w:ascii="Arial" w:cs="Arial" w:eastAsia="Arial" w:hAnsi="Arial"/>
                <w:color w:val="1155cc"/>
                <w:u w:val="single"/>
                <w:rtl w:val="0"/>
              </w:rPr>
              <w:t xml:space="preserve">S1</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AA">
            <w:pPr>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AB">
            <w:pPr>
              <w:rPr/>
            </w:pPr>
            <w:r w:rsidDel="00000000" w:rsidR="00000000" w:rsidRPr="00000000">
              <w:rPr>
                <w:rFonts w:ascii="Arial" w:cs="Arial" w:eastAsia="Arial" w:hAnsi="Arial"/>
                <w:rtl w:val="0"/>
              </w:rPr>
              <w:t xml:space="preserve">60 </w:t>
            </w:r>
            <w:r w:rsidDel="00000000" w:rsidR="00000000" w:rsidRPr="00000000">
              <w:rPr>
                <w:rtl w:val="0"/>
              </w:rPr>
            </w:r>
          </w:p>
        </w:tc>
      </w:tr>
      <w:tr>
        <w:trPr>
          <w:cantSplit w:val="0"/>
          <w:trHeight w:val="10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C">
            <w:pPr>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D">
            <w:pPr>
              <w:rPr/>
            </w:pPr>
            <w:r w:rsidDel="00000000" w:rsidR="00000000" w:rsidRPr="00000000">
              <w:rPr>
                <w:rFonts w:ascii="Arial" w:cs="Arial" w:eastAsia="Arial" w:hAnsi="Arial"/>
                <w:rtl w:val="0"/>
              </w:rPr>
              <w:t xml:space="preserve">Critically analyse the viability of a mixed professional football league based on statistical data, official sources and research carried out during the project. </w:t>
            </w:r>
            <w:r w:rsidDel="00000000" w:rsidR="00000000" w:rsidRPr="00000000">
              <w:rPr>
                <w:rtl w:val="0"/>
              </w:rPr>
            </w:r>
          </w:p>
        </w:tc>
      </w:tr>
    </w:tbl>
    <w:p w:rsidR="00000000" w:rsidDel="00000000" w:rsidP="00000000" w:rsidRDefault="00000000" w:rsidRPr="00000000" w14:paraId="000000AF">
      <w:pPr>
        <w:rPr/>
      </w:pPr>
      <w:r w:rsidDel="00000000" w:rsidR="00000000" w:rsidRPr="00000000">
        <w:rPr>
          <w:rtl w:val="0"/>
        </w:rPr>
      </w:r>
    </w:p>
    <w:tbl>
      <w:tblPr>
        <w:tblStyle w:val="Table4"/>
        <w:tblW w:w="9004.0" w:type="dxa"/>
        <w:jc w:val="left"/>
        <w:tblInd w:w="10.0" w:type="dxa"/>
        <w:tblLayout w:type="fixed"/>
        <w:tblLook w:val="0400"/>
      </w:tblPr>
      <w:tblGrid>
        <w:gridCol w:w="2440"/>
        <w:gridCol w:w="5357"/>
        <w:gridCol w:w="1207"/>
        <w:tblGridChange w:id="0">
          <w:tblGrid>
            <w:gridCol w:w="2440"/>
            <w:gridCol w:w="5357"/>
            <w:gridCol w:w="1207"/>
          </w:tblGrid>
        </w:tblGridChange>
      </w:tblGrid>
      <w:tr>
        <w:trPr>
          <w:cantSplit w:val="0"/>
          <w:trHeight w:val="726" w:hRule="atLeast"/>
          <w:tblHeader w:val="0"/>
        </w:trPr>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0">
            <w:pPr>
              <w:jc w:val="center"/>
              <w:rPr/>
            </w:pPr>
            <w:r w:rsidDel="00000000" w:rsidR="00000000" w:rsidRPr="00000000">
              <w:rPr>
                <w:rFonts w:ascii="Arial" w:cs="Arial" w:eastAsia="Arial" w:hAnsi="Arial"/>
                <w:rtl w:val="0"/>
              </w:rPr>
              <w:t xml:space="preserve">Lesson 2: S2. Research: What questions do we ask ourselves to find out if the mixed league is viable? </w:t>
            </w:r>
            <w:r w:rsidDel="00000000" w:rsidR="00000000" w:rsidRPr="00000000">
              <w:rPr>
                <w:rtl w:val="0"/>
              </w:rPr>
            </w:r>
          </w:p>
        </w:tc>
      </w:tr>
      <w:tr>
        <w:trPr>
          <w:cantSplit w:val="0"/>
          <w:trHeight w:val="19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3">
            <w:pPr>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0B4">
            <w:pPr>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5">
            <w:pPr>
              <w:numPr>
                <w:ilvl w:val="0"/>
                <w:numId w:val="7"/>
              </w:numPr>
              <w:spacing w:line="242" w:lineRule="auto"/>
              <w:ind w:left="720" w:hanging="360"/>
              <w:rPr/>
            </w:pPr>
            <w:r w:rsidDel="00000000" w:rsidR="00000000" w:rsidRPr="00000000">
              <w:rPr>
                <w:rFonts w:ascii="Arial" w:cs="Arial" w:eastAsia="Arial" w:hAnsi="Arial"/>
                <w:rtl w:val="0"/>
              </w:rPr>
              <w:t xml:space="preserve">Analysis of the conditions that a question must meet in order to be statistically significant. </w:t>
            </w:r>
            <w:r w:rsidDel="00000000" w:rsidR="00000000" w:rsidRPr="00000000">
              <w:rPr>
                <w:rtl w:val="0"/>
              </w:rPr>
            </w:r>
          </w:p>
          <w:p w:rsidR="00000000" w:rsidDel="00000000" w:rsidP="00000000" w:rsidRDefault="00000000" w:rsidRPr="00000000" w14:paraId="000000B6">
            <w:pPr>
              <w:numPr>
                <w:ilvl w:val="0"/>
                <w:numId w:val="7"/>
              </w:numPr>
              <w:spacing w:line="259" w:lineRule="auto"/>
              <w:ind w:left="720" w:hanging="360"/>
              <w:rPr/>
            </w:pPr>
            <w:r w:rsidDel="00000000" w:rsidR="00000000" w:rsidRPr="00000000">
              <w:rPr>
                <w:rFonts w:ascii="Arial" w:cs="Arial" w:eastAsia="Arial" w:hAnsi="Arial"/>
                <w:rtl w:val="0"/>
              </w:rPr>
              <w:t xml:space="preserve">Work as a team to come up with three questions that will help answer different aspects of the validity of a mixed football league.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7">
            <w:pPr>
              <w:jc w:val="both"/>
              <w:rPr/>
            </w:pPr>
            <w:r w:rsidDel="00000000" w:rsidR="00000000" w:rsidRPr="00000000">
              <w:rPr>
                <w:rFonts w:ascii="Arial" w:cs="Arial" w:eastAsia="Arial" w:hAnsi="Arial"/>
                <w:color w:val="1155cc"/>
                <w:u w:val="single"/>
                <w:rtl w:val="0"/>
              </w:rPr>
              <w:t xml:space="preserve">Appendix</w:t>
            </w:r>
            <w:r w:rsidDel="00000000" w:rsidR="00000000" w:rsidRPr="00000000">
              <w:rPr>
                <w:rFonts w:ascii="Arial" w:cs="Arial" w:eastAsia="Arial" w:hAnsi="Arial"/>
                <w:color w:val="1155cc"/>
                <w:rtl w:val="0"/>
              </w:rPr>
              <w:t xml:space="preserve"> </w:t>
            </w:r>
            <w:r w:rsidDel="00000000" w:rsidR="00000000" w:rsidRPr="00000000">
              <w:rPr>
                <w:rtl w:val="0"/>
              </w:rPr>
            </w:r>
          </w:p>
          <w:p w:rsidR="00000000" w:rsidDel="00000000" w:rsidP="00000000" w:rsidRDefault="00000000" w:rsidRPr="00000000" w14:paraId="000000B8">
            <w:pPr>
              <w:rPr/>
            </w:pPr>
            <w:r w:rsidDel="00000000" w:rsidR="00000000" w:rsidRPr="00000000">
              <w:rPr>
                <w:rFonts w:ascii="Arial" w:cs="Arial" w:eastAsia="Arial" w:hAnsi="Arial"/>
                <w:color w:val="1155cc"/>
                <w:u w:val="single"/>
                <w:rtl w:val="0"/>
              </w:rPr>
              <w:t xml:space="preserve">S2</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B9">
            <w:pPr>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BA">
            <w:pPr>
              <w:rPr/>
            </w:pPr>
            <w:r w:rsidDel="00000000" w:rsidR="00000000" w:rsidRPr="00000000">
              <w:rPr>
                <w:rFonts w:ascii="Arial" w:cs="Arial" w:eastAsia="Arial" w:hAnsi="Arial"/>
                <w:rtl w:val="0"/>
              </w:rPr>
              <w:t xml:space="preserve">60 </w:t>
            </w:r>
            <w:r w:rsidDel="00000000" w:rsidR="00000000" w:rsidRPr="00000000">
              <w:rPr>
                <w:rtl w:val="0"/>
              </w:rPr>
            </w:r>
          </w:p>
          <w:p w:rsidR="00000000" w:rsidDel="00000000" w:rsidP="00000000" w:rsidRDefault="00000000" w:rsidRPr="00000000" w14:paraId="000000BB">
            <w:pPr>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BC">
            <w:pPr>
              <w:rPr/>
            </w:pPr>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E">
            <w:pPr>
              <w:ind w:left="720" w:hanging="360"/>
              <w:jc w:val="both"/>
              <w:rPr/>
            </w:pPr>
            <w:r w:rsidDel="00000000" w:rsidR="00000000" w:rsidRPr="00000000">
              <w:rPr>
                <w:rFonts w:ascii="Arial" w:cs="Arial" w:eastAsia="Arial" w:hAnsi="Arial"/>
                <w:rtl w:val="0"/>
              </w:rPr>
              <w:t xml:space="preserve">3. Check whether the questions meet the requirements established above.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F">
            <w:pPr>
              <w:rPr/>
            </w:pPr>
            <w:r w:rsidDel="00000000" w:rsidR="00000000" w:rsidRPr="00000000">
              <w:rPr>
                <w:rtl w:val="0"/>
              </w:rPr>
            </w:r>
          </w:p>
        </w:tc>
      </w:tr>
      <w:tr>
        <w:trPr>
          <w:cantSplit w:val="0"/>
          <w:trHeight w:val="224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0">
            <w:pPr>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1">
            <w:pPr>
              <w:spacing w:after="2" w:lineRule="auto"/>
              <w:rPr/>
            </w:pPr>
            <w:r w:rsidDel="00000000" w:rsidR="00000000" w:rsidRPr="00000000">
              <w:rPr>
                <w:rFonts w:ascii="Arial" w:cs="Arial" w:eastAsia="Arial" w:hAnsi="Arial"/>
                <w:rtl w:val="0"/>
              </w:rPr>
              <w:t xml:space="preserve">Promote logical and reasoned argumentation in a debate context, using appropriate technical language, coherent discourse structures and data-based evidence to defend a position for or against the mixed league. </w:t>
            </w:r>
            <w:r w:rsidDel="00000000" w:rsidR="00000000" w:rsidRPr="00000000">
              <w:rPr>
                <w:rtl w:val="0"/>
              </w:rPr>
            </w:r>
          </w:p>
          <w:p w:rsidR="00000000" w:rsidDel="00000000" w:rsidP="00000000" w:rsidRDefault="00000000" w:rsidRPr="00000000" w14:paraId="000000C2">
            <w:pPr>
              <w:rPr/>
            </w:pPr>
            <w:r w:rsidDel="00000000" w:rsidR="00000000" w:rsidRPr="00000000">
              <w:rPr>
                <w:rFonts w:ascii="Arial" w:cs="Arial" w:eastAsia="Arial" w:hAnsi="Arial"/>
                <w:rtl w:val="0"/>
              </w:rPr>
              <w:t xml:space="preserve">Integrate disciplinary knowledge (mathematics, physical education, physics, language and technology) into a meaningful and contextualised learning situation that allows students to take an informed and reflective stance on a current issue. </w:t>
            </w:r>
            <w:r w:rsidDel="00000000" w:rsidR="00000000" w:rsidRPr="00000000">
              <w:rPr>
                <w:rtl w:val="0"/>
              </w:rPr>
            </w:r>
          </w:p>
        </w:tc>
      </w:tr>
    </w:tbl>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tbl>
      <w:tblPr>
        <w:tblStyle w:val="Table5"/>
        <w:tblW w:w="9004.0" w:type="dxa"/>
        <w:jc w:val="left"/>
        <w:tblInd w:w="10.0" w:type="dxa"/>
        <w:tblLayout w:type="fixed"/>
        <w:tblLook w:val="0400"/>
      </w:tblPr>
      <w:tblGrid>
        <w:gridCol w:w="2446"/>
        <w:gridCol w:w="5372"/>
        <w:gridCol w:w="1186"/>
        <w:tblGridChange w:id="0">
          <w:tblGrid>
            <w:gridCol w:w="2446"/>
            <w:gridCol w:w="5372"/>
            <w:gridCol w:w="1186"/>
          </w:tblGrid>
        </w:tblGridChange>
      </w:tblGrid>
      <w:tr>
        <w:trPr>
          <w:cantSplit w:val="0"/>
          <w:trHeight w:val="725" w:hRule="atLeast"/>
          <w:tblHeader w:val="0"/>
        </w:trPr>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6">
            <w:pPr>
              <w:jc w:val="center"/>
              <w:rPr/>
            </w:pPr>
            <w:r w:rsidDel="00000000" w:rsidR="00000000" w:rsidRPr="00000000">
              <w:rPr>
                <w:rFonts w:ascii="Arial" w:cs="Arial" w:eastAsia="Arial" w:hAnsi="Arial"/>
                <w:rtl w:val="0"/>
              </w:rPr>
              <w:t xml:space="preserve">Lesson 3: S3 and S4. Analysis of the performance of male players from the four main teams in the Spanish league. </w:t>
            </w:r>
            <w:r w:rsidDel="00000000" w:rsidR="00000000" w:rsidRPr="00000000">
              <w:rPr>
                <w:rtl w:val="0"/>
              </w:rPr>
            </w:r>
          </w:p>
        </w:tc>
      </w:tr>
      <w:tr>
        <w:trPr>
          <w:cantSplit w:val="0"/>
          <w:trHeight w:val="756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9">
            <w:pPr>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0CA">
            <w:pPr>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B">
            <w:pPr>
              <w:numPr>
                <w:ilvl w:val="0"/>
                <w:numId w:val="8"/>
              </w:numPr>
              <w:ind w:left="720" w:hanging="360"/>
              <w:rPr/>
            </w:pPr>
            <w:r w:rsidDel="00000000" w:rsidR="00000000" w:rsidRPr="00000000">
              <w:rPr>
                <w:rFonts w:ascii="Arial" w:cs="Arial" w:eastAsia="Arial" w:hAnsi="Arial"/>
                <w:rtl w:val="0"/>
              </w:rPr>
              <w:t xml:space="preserve">Access to the spreadsheet of men's football statistics and analysis of the number of cases in the table, the name of two qualitative statistical variables, two discrete quantitative statistical variables and two continuous quantitative variables. </w:t>
            </w:r>
            <w:r w:rsidDel="00000000" w:rsidR="00000000" w:rsidRPr="00000000">
              <w:rPr>
                <w:rtl w:val="0"/>
              </w:rPr>
            </w:r>
          </w:p>
          <w:p w:rsidR="00000000" w:rsidDel="00000000" w:rsidP="00000000" w:rsidRDefault="00000000" w:rsidRPr="00000000" w14:paraId="000000CC">
            <w:pPr>
              <w:numPr>
                <w:ilvl w:val="0"/>
                <w:numId w:val="8"/>
              </w:numPr>
              <w:spacing w:line="242" w:lineRule="auto"/>
              <w:ind w:left="720" w:hanging="360"/>
              <w:rPr/>
            </w:pPr>
            <w:r w:rsidDel="00000000" w:rsidR="00000000" w:rsidRPr="00000000">
              <w:rPr>
                <w:rFonts w:ascii="Arial" w:cs="Arial" w:eastAsia="Arial" w:hAnsi="Arial"/>
                <w:rtl w:val="0"/>
              </w:rPr>
              <w:t xml:space="preserve">Consider and answer the question: what factors are associated with good performance in men's football? </w:t>
            </w:r>
            <w:r w:rsidDel="00000000" w:rsidR="00000000" w:rsidRPr="00000000">
              <w:rPr>
                <w:rtl w:val="0"/>
              </w:rPr>
            </w:r>
          </w:p>
          <w:p w:rsidR="00000000" w:rsidDel="00000000" w:rsidP="00000000" w:rsidRDefault="00000000" w:rsidRPr="00000000" w14:paraId="000000CD">
            <w:pPr>
              <w:numPr>
                <w:ilvl w:val="0"/>
                <w:numId w:val="8"/>
              </w:numPr>
              <w:spacing w:line="242" w:lineRule="auto"/>
              <w:ind w:left="720" w:hanging="360"/>
              <w:rPr/>
            </w:pPr>
            <w:r w:rsidDel="00000000" w:rsidR="00000000" w:rsidRPr="00000000">
              <w:rPr>
                <w:rFonts w:ascii="Arial" w:cs="Arial" w:eastAsia="Arial" w:hAnsi="Arial"/>
                <w:rtl w:val="0"/>
              </w:rPr>
              <w:t xml:space="preserve">Analysis of these factors using the CODAP programme.  </w:t>
            </w:r>
            <w:r w:rsidDel="00000000" w:rsidR="00000000" w:rsidRPr="00000000">
              <w:rPr>
                <w:rtl w:val="0"/>
              </w:rPr>
            </w:r>
          </w:p>
          <w:p w:rsidR="00000000" w:rsidDel="00000000" w:rsidP="00000000" w:rsidRDefault="00000000" w:rsidRPr="00000000" w14:paraId="000000CE">
            <w:pPr>
              <w:numPr>
                <w:ilvl w:val="0"/>
                <w:numId w:val="8"/>
              </w:numPr>
              <w:spacing w:line="242" w:lineRule="auto"/>
              <w:ind w:left="720" w:hanging="360"/>
              <w:rPr/>
            </w:pPr>
            <w:r w:rsidDel="00000000" w:rsidR="00000000" w:rsidRPr="00000000">
              <w:rPr>
                <w:rFonts w:ascii="Arial" w:cs="Arial" w:eastAsia="Arial" w:hAnsi="Arial"/>
                <w:rtl w:val="0"/>
              </w:rPr>
              <w:t xml:space="preserve">Construct a graph that answers the question: "What is the number of goals scored by each player?" </w:t>
            </w:r>
            <w:r w:rsidDel="00000000" w:rsidR="00000000" w:rsidRPr="00000000">
              <w:rPr>
                <w:rtl w:val="0"/>
              </w:rPr>
            </w:r>
          </w:p>
          <w:p w:rsidR="00000000" w:rsidDel="00000000" w:rsidP="00000000" w:rsidRDefault="00000000" w:rsidRPr="00000000" w14:paraId="000000CF">
            <w:pPr>
              <w:numPr>
                <w:ilvl w:val="0"/>
                <w:numId w:val="8"/>
              </w:numPr>
              <w:spacing w:after="3" w:lineRule="auto"/>
              <w:ind w:left="720" w:hanging="360"/>
              <w:rPr/>
            </w:pPr>
            <w:r w:rsidDel="00000000" w:rsidR="00000000" w:rsidRPr="00000000">
              <w:rPr>
                <w:rFonts w:ascii="Arial" w:cs="Arial" w:eastAsia="Arial" w:hAnsi="Arial"/>
                <w:rtl w:val="0"/>
              </w:rPr>
              <w:t xml:space="preserve">Construct a graph that answers the question: "How are the goals scored by forwards and centre forwards distributed?" </w:t>
            </w:r>
            <w:r w:rsidDel="00000000" w:rsidR="00000000" w:rsidRPr="00000000">
              <w:rPr>
                <w:rtl w:val="0"/>
              </w:rPr>
            </w:r>
          </w:p>
          <w:p w:rsidR="00000000" w:rsidDel="00000000" w:rsidP="00000000" w:rsidRDefault="00000000" w:rsidRPr="00000000" w14:paraId="000000D0">
            <w:pPr>
              <w:numPr>
                <w:ilvl w:val="0"/>
                <w:numId w:val="8"/>
              </w:numPr>
              <w:spacing w:line="259" w:lineRule="auto"/>
              <w:ind w:left="720" w:hanging="360"/>
              <w:rPr/>
            </w:pPr>
            <w:r w:rsidDel="00000000" w:rsidR="00000000" w:rsidRPr="00000000">
              <w:rPr>
                <w:rFonts w:ascii="Arial" w:cs="Arial" w:eastAsia="Arial" w:hAnsi="Arial"/>
                <w:rtl w:val="0"/>
              </w:rPr>
              <w:t xml:space="preserve">Construct a graph for the age of the players. </w:t>
            </w:r>
            <w:r w:rsidDel="00000000" w:rsidR="00000000" w:rsidRPr="00000000">
              <w:rPr>
                <w:rtl w:val="0"/>
              </w:rPr>
            </w:r>
          </w:p>
          <w:p w:rsidR="00000000" w:rsidDel="00000000" w:rsidP="00000000" w:rsidRDefault="00000000" w:rsidRPr="00000000" w14:paraId="000000D1">
            <w:pPr>
              <w:numPr>
                <w:ilvl w:val="0"/>
                <w:numId w:val="8"/>
              </w:numPr>
              <w:ind w:left="720" w:hanging="360"/>
              <w:rPr/>
            </w:pPr>
            <w:r w:rsidDel="00000000" w:rsidR="00000000" w:rsidRPr="00000000">
              <w:rPr>
                <w:rFonts w:ascii="Arial" w:cs="Arial" w:eastAsia="Arial" w:hAnsi="Arial"/>
                <w:rtl w:val="0"/>
              </w:rPr>
              <w:t xml:space="preserve">Construct and interpret a graph that relates the age of the player to the number of seconds of ball possession. </w:t>
            </w:r>
            <w:r w:rsidDel="00000000" w:rsidR="00000000" w:rsidRPr="00000000">
              <w:rPr>
                <w:rtl w:val="0"/>
              </w:rPr>
            </w:r>
          </w:p>
          <w:p w:rsidR="00000000" w:rsidDel="00000000" w:rsidP="00000000" w:rsidRDefault="00000000" w:rsidRPr="00000000" w14:paraId="000000D2">
            <w:pPr>
              <w:numPr>
                <w:ilvl w:val="0"/>
                <w:numId w:val="8"/>
              </w:numPr>
              <w:spacing w:line="242" w:lineRule="auto"/>
              <w:ind w:left="720" w:hanging="360"/>
              <w:rPr/>
            </w:pPr>
            <w:r w:rsidDel="00000000" w:rsidR="00000000" w:rsidRPr="00000000">
              <w:rPr>
                <w:rFonts w:ascii="Arial" w:cs="Arial" w:eastAsia="Arial" w:hAnsi="Arial"/>
                <w:rtl w:val="0"/>
              </w:rPr>
              <w:t xml:space="preserve">Construct and interpret a graph showing the relationship between seconds of ball possession and goals and assists scored. </w:t>
            </w:r>
            <w:r w:rsidDel="00000000" w:rsidR="00000000" w:rsidRPr="00000000">
              <w:rPr>
                <w:rtl w:val="0"/>
              </w:rPr>
            </w:r>
          </w:p>
          <w:p w:rsidR="00000000" w:rsidDel="00000000" w:rsidP="00000000" w:rsidRDefault="00000000" w:rsidRPr="00000000" w14:paraId="000000D3">
            <w:pPr>
              <w:numPr>
                <w:ilvl w:val="0"/>
                <w:numId w:val="8"/>
              </w:numPr>
              <w:spacing w:line="259" w:lineRule="auto"/>
              <w:ind w:left="720" w:hanging="360"/>
              <w:rPr/>
            </w:pPr>
            <w:r w:rsidDel="00000000" w:rsidR="00000000" w:rsidRPr="00000000">
              <w:rPr>
                <w:rFonts w:ascii="Arial" w:cs="Arial" w:eastAsia="Arial" w:hAnsi="Arial"/>
                <w:rtl w:val="0"/>
              </w:rPr>
              <w:t xml:space="preserve">Write a newspaper article describing the factors associated with good performance in football based on the graphs and interpretations obtained in the previous activities.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4">
            <w:pPr>
              <w:jc w:val="both"/>
              <w:rPr/>
            </w:pPr>
            <w:r w:rsidDel="00000000" w:rsidR="00000000" w:rsidRPr="00000000">
              <w:rPr>
                <w:rFonts w:ascii="Arial" w:cs="Arial" w:eastAsia="Arial" w:hAnsi="Arial"/>
                <w:color w:val="1155cc"/>
                <w:u w:val="single"/>
                <w:rtl w:val="0"/>
              </w:rPr>
              <w:t xml:space="preserve">Appendix</w:t>
            </w:r>
            <w:r w:rsidDel="00000000" w:rsidR="00000000" w:rsidRPr="00000000">
              <w:rPr>
                <w:rFonts w:ascii="Arial" w:cs="Arial" w:eastAsia="Arial" w:hAnsi="Arial"/>
                <w:color w:val="1155cc"/>
                <w:rtl w:val="0"/>
              </w:rPr>
              <w:t xml:space="preserve"> </w:t>
            </w:r>
            <w:r w:rsidDel="00000000" w:rsidR="00000000" w:rsidRPr="00000000">
              <w:rPr>
                <w:rtl w:val="0"/>
              </w:rPr>
            </w:r>
          </w:p>
          <w:p w:rsidR="00000000" w:rsidDel="00000000" w:rsidP="00000000" w:rsidRDefault="00000000" w:rsidRPr="00000000" w14:paraId="000000D5">
            <w:pPr>
              <w:rPr/>
            </w:pPr>
            <w:r w:rsidDel="00000000" w:rsidR="00000000" w:rsidRPr="00000000">
              <w:rPr>
                <w:rFonts w:ascii="Arial" w:cs="Arial" w:eastAsia="Arial" w:hAnsi="Arial"/>
                <w:color w:val="1155cc"/>
                <w:u w:val="single"/>
                <w:rtl w:val="0"/>
              </w:rPr>
              <w:t xml:space="preserve">S3</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D6">
            <w:pPr>
              <w:rPr/>
            </w:pPr>
            <w:r w:rsidDel="00000000" w:rsidR="00000000" w:rsidRPr="00000000">
              <w:rPr>
                <w:rFonts w:ascii="Arial" w:cs="Arial" w:eastAsia="Arial" w:hAnsi="Arial"/>
                <w:rtl w:val="0"/>
              </w:rPr>
              <w:t xml:space="preserve">120 </w:t>
            </w: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7">
            <w:pPr>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8">
            <w:pPr>
              <w:rPr/>
            </w:pPr>
            <w:r w:rsidDel="00000000" w:rsidR="00000000" w:rsidRPr="00000000">
              <w:rPr>
                <w:rFonts w:ascii="Arial" w:cs="Arial" w:eastAsia="Arial" w:hAnsi="Arial"/>
                <w:rtl w:val="0"/>
              </w:rPr>
              <w:t xml:space="preserve">Develop mathematical skills through the interpretation and representation of quantitative data (such as sports performance, player profiles, prediction models and costs), with a special focus on rigour, precision and the contextualised application of knowledge. </w:t>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A">
            <w:pPr>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B">
            <w:pPr>
              <w:rPr/>
            </w:pPr>
            <w:r w:rsidDel="00000000" w:rsidR="00000000" w:rsidRPr="00000000">
              <w:rPr>
                <w:rFonts w:ascii="Arial" w:cs="Arial" w:eastAsia="Arial" w:hAnsi="Arial"/>
                <w:rtl w:val="0"/>
              </w:rPr>
              <w:t xml:space="preserve">Integrate disciplinary knowledge (mathematics, physical education, physics, language and technology) into a meaningful and contextualised learning situation that allows students to take an informed and reflective stance on a current issue. </w:t>
            </w:r>
            <w:r w:rsidDel="00000000" w:rsidR="00000000" w:rsidRPr="00000000">
              <w:rPr>
                <w:rtl w:val="0"/>
              </w:rPr>
            </w:r>
          </w:p>
        </w:tc>
      </w:tr>
    </w:tbl>
    <w:p w:rsidR="00000000" w:rsidDel="00000000" w:rsidP="00000000" w:rsidRDefault="00000000" w:rsidRPr="00000000" w14:paraId="000000DD">
      <w:pPr>
        <w:rPr/>
      </w:pPr>
      <w:r w:rsidDel="00000000" w:rsidR="00000000" w:rsidRPr="00000000">
        <w:rPr>
          <w:rtl w:val="0"/>
        </w:rPr>
      </w:r>
    </w:p>
    <w:tbl>
      <w:tblPr>
        <w:tblStyle w:val="Table6"/>
        <w:tblW w:w="9004.0" w:type="dxa"/>
        <w:jc w:val="left"/>
        <w:tblInd w:w="10.0" w:type="dxa"/>
        <w:tblLayout w:type="fixed"/>
        <w:tblLook w:val="0400"/>
      </w:tblPr>
      <w:tblGrid>
        <w:gridCol w:w="2446"/>
        <w:gridCol w:w="5371"/>
        <w:gridCol w:w="1187"/>
        <w:tblGridChange w:id="0">
          <w:tblGrid>
            <w:gridCol w:w="2446"/>
            <w:gridCol w:w="5371"/>
            <w:gridCol w:w="1187"/>
          </w:tblGrid>
        </w:tblGridChange>
      </w:tblGrid>
      <w:tr>
        <w:trPr>
          <w:cantSplit w:val="0"/>
          <w:trHeight w:val="640" w:hRule="atLeast"/>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E">
            <w:pPr>
              <w:ind w:right="23"/>
              <w:jc w:val="center"/>
              <w:rPr/>
            </w:pPr>
            <w:r w:rsidDel="00000000" w:rsidR="00000000" w:rsidRPr="00000000">
              <w:rPr>
                <w:rFonts w:ascii="Arial" w:cs="Arial" w:eastAsia="Arial" w:hAnsi="Arial"/>
                <w:rtl w:val="0"/>
              </w:rPr>
              <w:t xml:space="preserve">Lesson 4: S5. Analysis of football players' performance </w:t>
            </w:r>
            <w:r w:rsidDel="00000000" w:rsidR="00000000" w:rsidRPr="00000000">
              <w:rPr>
                <w:rtl w:val="0"/>
              </w:rPr>
            </w:r>
          </w:p>
        </w:tc>
      </w:tr>
      <w:tr>
        <w:trPr>
          <w:cantSplit w:val="0"/>
          <w:trHeight w:val="351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1">
            <w:pPr>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0E2">
            <w:pPr>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E3">
            <w:pPr>
              <w:numPr>
                <w:ilvl w:val="0"/>
                <w:numId w:val="9"/>
              </w:numPr>
              <w:ind w:left="720" w:hanging="360"/>
              <w:rPr/>
            </w:pPr>
            <w:r w:rsidDel="00000000" w:rsidR="00000000" w:rsidRPr="00000000">
              <w:rPr>
                <w:rFonts w:ascii="Arial" w:cs="Arial" w:eastAsia="Arial" w:hAnsi="Arial"/>
                <w:rtl w:val="0"/>
              </w:rPr>
              <w:t xml:space="preserve">Analyse the spreadsheet in the appendix and think about what questions should be asked to determine the performance of women in football. </w:t>
            </w:r>
            <w:r w:rsidDel="00000000" w:rsidR="00000000" w:rsidRPr="00000000">
              <w:rPr>
                <w:rtl w:val="0"/>
              </w:rPr>
            </w:r>
          </w:p>
          <w:p w:rsidR="00000000" w:rsidDel="00000000" w:rsidP="00000000" w:rsidRDefault="00000000" w:rsidRPr="00000000" w14:paraId="000000E4">
            <w:pPr>
              <w:numPr>
                <w:ilvl w:val="0"/>
                <w:numId w:val="9"/>
              </w:numPr>
              <w:spacing w:line="242" w:lineRule="auto"/>
              <w:ind w:left="720" w:hanging="360"/>
              <w:rPr/>
            </w:pPr>
            <w:r w:rsidDel="00000000" w:rsidR="00000000" w:rsidRPr="00000000">
              <w:rPr>
                <w:rFonts w:ascii="Arial" w:cs="Arial" w:eastAsia="Arial" w:hAnsi="Arial"/>
                <w:rtl w:val="0"/>
              </w:rPr>
              <w:t xml:space="preserve">Access the CODAP platform to carry out the analysis to answer the questions that have been raised. </w:t>
            </w:r>
            <w:r w:rsidDel="00000000" w:rsidR="00000000" w:rsidRPr="00000000">
              <w:rPr>
                <w:rtl w:val="0"/>
              </w:rPr>
            </w:r>
          </w:p>
          <w:p w:rsidR="00000000" w:rsidDel="00000000" w:rsidP="00000000" w:rsidRDefault="00000000" w:rsidRPr="00000000" w14:paraId="000000E5">
            <w:pPr>
              <w:numPr>
                <w:ilvl w:val="0"/>
                <w:numId w:val="9"/>
              </w:numPr>
              <w:spacing w:after="2" w:lineRule="auto"/>
              <w:ind w:left="720" w:hanging="360"/>
              <w:rPr/>
            </w:pPr>
            <w:r w:rsidDel="00000000" w:rsidR="00000000" w:rsidRPr="00000000">
              <w:rPr>
                <w:rFonts w:ascii="Arial" w:cs="Arial" w:eastAsia="Arial" w:hAnsi="Arial"/>
                <w:rtl w:val="0"/>
              </w:rPr>
              <w:t xml:space="preserve">Explain the analysis process you have carried out, paste the graphs and interpret the results. </w:t>
            </w:r>
            <w:r w:rsidDel="00000000" w:rsidR="00000000" w:rsidRPr="00000000">
              <w:rPr>
                <w:rtl w:val="0"/>
              </w:rPr>
            </w:r>
          </w:p>
          <w:p w:rsidR="00000000" w:rsidDel="00000000" w:rsidP="00000000" w:rsidRDefault="00000000" w:rsidRPr="00000000" w14:paraId="000000E6">
            <w:pPr>
              <w:numPr>
                <w:ilvl w:val="0"/>
                <w:numId w:val="9"/>
              </w:numPr>
              <w:spacing w:line="259" w:lineRule="auto"/>
              <w:ind w:left="720" w:hanging="360"/>
              <w:rPr/>
            </w:pPr>
            <w:r w:rsidDel="00000000" w:rsidR="00000000" w:rsidRPr="00000000">
              <w:rPr>
                <w:rFonts w:ascii="Arial" w:cs="Arial" w:eastAsia="Arial" w:hAnsi="Arial"/>
                <w:rtl w:val="0"/>
              </w:rPr>
              <w:t xml:space="preserve">Discuss what differences you have found compared to the results on men's performance in football.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7">
            <w:pPr>
              <w:jc w:val="both"/>
              <w:rPr/>
            </w:pPr>
            <w:r w:rsidDel="00000000" w:rsidR="00000000" w:rsidRPr="00000000">
              <w:rPr>
                <w:rFonts w:ascii="Arial" w:cs="Arial" w:eastAsia="Arial" w:hAnsi="Arial"/>
                <w:color w:val="1155cc"/>
                <w:u w:val="single"/>
                <w:rtl w:val="0"/>
              </w:rPr>
              <w:t xml:space="preserve">Appendix</w:t>
            </w:r>
            <w:r w:rsidDel="00000000" w:rsidR="00000000" w:rsidRPr="00000000">
              <w:rPr>
                <w:rFonts w:ascii="Arial" w:cs="Arial" w:eastAsia="Arial" w:hAnsi="Arial"/>
                <w:color w:val="1155cc"/>
                <w:rtl w:val="0"/>
              </w:rPr>
              <w:t xml:space="preserve"> </w:t>
            </w:r>
            <w:r w:rsidDel="00000000" w:rsidR="00000000" w:rsidRPr="00000000">
              <w:rPr>
                <w:rtl w:val="0"/>
              </w:rPr>
            </w:r>
          </w:p>
          <w:p w:rsidR="00000000" w:rsidDel="00000000" w:rsidP="00000000" w:rsidRDefault="00000000" w:rsidRPr="00000000" w14:paraId="000000E8">
            <w:pPr>
              <w:rPr/>
            </w:pPr>
            <w:r w:rsidDel="00000000" w:rsidR="00000000" w:rsidRPr="00000000">
              <w:rPr>
                <w:rFonts w:ascii="Arial" w:cs="Arial" w:eastAsia="Arial" w:hAnsi="Arial"/>
                <w:color w:val="1155cc"/>
                <w:u w:val="single"/>
                <w:rtl w:val="0"/>
              </w:rPr>
              <w:t xml:space="preserve">S5</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E9">
            <w:pPr>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EA">
            <w:pPr>
              <w:rPr/>
            </w:pPr>
            <w:r w:rsidDel="00000000" w:rsidR="00000000" w:rsidRPr="00000000">
              <w:rPr>
                <w:rFonts w:ascii="Arial" w:cs="Arial" w:eastAsia="Arial" w:hAnsi="Arial"/>
                <w:rtl w:val="0"/>
              </w:rPr>
              <w:t xml:space="preserve">60 </w:t>
            </w: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B">
            <w:pPr>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EC">
            <w:pPr>
              <w:ind w:right="18"/>
              <w:rPr/>
            </w:pPr>
            <w:r w:rsidDel="00000000" w:rsidR="00000000" w:rsidRPr="00000000">
              <w:rPr>
                <w:rFonts w:ascii="Arial" w:cs="Arial" w:eastAsia="Arial" w:hAnsi="Arial"/>
                <w:rtl w:val="0"/>
              </w:rPr>
              <w:t xml:space="preserve">Develop mathematical skills through the interpretation and representation of quantitative data (such as sports performance, player profiles, prediction models and cost), with a focus on rigour, precision and the contextualised application of knowledge. </w:t>
            </w:r>
            <w:r w:rsidDel="00000000" w:rsidR="00000000" w:rsidRPr="00000000">
              <w:rPr>
                <w:rtl w:val="0"/>
              </w:rPr>
            </w:r>
          </w:p>
        </w:tc>
      </w:tr>
    </w:tbl>
    <w:p w:rsidR="00000000" w:rsidDel="00000000" w:rsidP="00000000" w:rsidRDefault="00000000" w:rsidRPr="00000000" w14:paraId="000000EE">
      <w:pPr>
        <w:rPr/>
      </w:pPr>
      <w:r w:rsidDel="00000000" w:rsidR="00000000" w:rsidRPr="00000000">
        <w:rPr>
          <w:rtl w:val="0"/>
        </w:rPr>
      </w:r>
    </w:p>
    <w:tbl>
      <w:tblPr>
        <w:tblStyle w:val="Table7"/>
        <w:tblW w:w="9004.0" w:type="dxa"/>
        <w:jc w:val="left"/>
        <w:tblInd w:w="10.0" w:type="dxa"/>
        <w:tblLayout w:type="fixed"/>
        <w:tblLook w:val="0400"/>
      </w:tblPr>
      <w:tblGrid>
        <w:gridCol w:w="2446"/>
        <w:gridCol w:w="5372"/>
        <w:gridCol w:w="1186"/>
        <w:tblGridChange w:id="0">
          <w:tblGrid>
            <w:gridCol w:w="2446"/>
            <w:gridCol w:w="5372"/>
            <w:gridCol w:w="1186"/>
          </w:tblGrid>
        </w:tblGridChange>
      </w:tblGrid>
      <w:tr>
        <w:trPr>
          <w:cantSplit w:val="0"/>
          <w:trHeight w:val="730" w:hRule="atLeast"/>
          <w:tblHeader w:val="0"/>
        </w:trPr>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EF">
            <w:pPr>
              <w:jc w:val="center"/>
              <w:rPr/>
            </w:pPr>
            <w:r w:rsidDel="00000000" w:rsidR="00000000" w:rsidRPr="00000000">
              <w:rPr>
                <w:rFonts w:ascii="Arial" w:cs="Arial" w:eastAsia="Arial" w:hAnsi="Arial"/>
                <w:rtl w:val="0"/>
              </w:rPr>
              <w:t xml:space="preserve">Lesson 5: S6 and S7. ChatGPT informs us of the viability of mixed leagues. We compare men and women. </w:t>
            </w:r>
            <w:r w:rsidDel="00000000" w:rsidR="00000000" w:rsidRPr="00000000">
              <w:rPr>
                <w:rtl w:val="0"/>
              </w:rPr>
            </w:r>
          </w:p>
        </w:tc>
      </w:tr>
      <w:tr>
        <w:trPr>
          <w:cantSplit w:val="0"/>
          <w:trHeight w:val="477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2">
            <w:pPr>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0F3">
            <w:pPr>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4">
            <w:pPr>
              <w:numPr>
                <w:ilvl w:val="0"/>
                <w:numId w:val="10"/>
              </w:numPr>
              <w:spacing w:line="259" w:lineRule="auto"/>
              <w:ind w:left="720" w:hanging="360"/>
              <w:rPr/>
            </w:pPr>
            <w:r w:rsidDel="00000000" w:rsidR="00000000" w:rsidRPr="00000000">
              <w:rPr>
                <w:rFonts w:ascii="Arial" w:cs="Arial" w:eastAsia="Arial" w:hAnsi="Arial"/>
                <w:rtl w:val="0"/>
              </w:rPr>
              <w:t xml:space="preserve">Access ChatGPT and write a prompt so that: </w:t>
            </w:r>
            <w:r w:rsidDel="00000000" w:rsidR="00000000" w:rsidRPr="00000000">
              <w:rPr>
                <w:rtl w:val="0"/>
              </w:rPr>
            </w:r>
          </w:p>
          <w:p w:rsidR="00000000" w:rsidDel="00000000" w:rsidP="00000000" w:rsidRDefault="00000000" w:rsidRPr="00000000" w14:paraId="000000F5">
            <w:pPr>
              <w:numPr>
                <w:ilvl w:val="1"/>
                <w:numId w:val="10"/>
              </w:numPr>
              <w:spacing w:after="5" w:line="237" w:lineRule="auto"/>
              <w:ind w:left="1441" w:right="1" w:hanging="360.99999999999994"/>
              <w:rPr/>
            </w:pPr>
            <w:r w:rsidDel="00000000" w:rsidR="00000000" w:rsidRPr="00000000">
              <w:rPr>
                <w:rFonts w:ascii="Arial" w:cs="Arial" w:eastAsia="Arial" w:hAnsi="Arial"/>
                <w:rtl w:val="0"/>
              </w:rPr>
              <w:t xml:space="preserve">the artificial intelligence explains the viability of mixed football leagues. </w:t>
            </w:r>
            <w:r w:rsidDel="00000000" w:rsidR="00000000" w:rsidRPr="00000000">
              <w:rPr>
                <w:rtl w:val="0"/>
              </w:rPr>
            </w:r>
          </w:p>
          <w:p w:rsidR="00000000" w:rsidDel="00000000" w:rsidP="00000000" w:rsidRDefault="00000000" w:rsidRPr="00000000" w14:paraId="000000F6">
            <w:pPr>
              <w:numPr>
                <w:ilvl w:val="1"/>
                <w:numId w:val="10"/>
              </w:numPr>
              <w:spacing w:after="3" w:lineRule="auto"/>
              <w:ind w:left="1441" w:right="1" w:hanging="360.99999999999994"/>
              <w:rPr/>
            </w:pPr>
            <w:r w:rsidDel="00000000" w:rsidR="00000000" w:rsidRPr="00000000">
              <w:rPr>
                <w:rFonts w:ascii="Arial" w:cs="Arial" w:eastAsia="Arial" w:hAnsi="Arial"/>
                <w:rtl w:val="0"/>
              </w:rPr>
              <w:t xml:space="preserve">artificial intelligence leans towards the impossibility of a mixed football league existing. </w:t>
            </w:r>
            <w:r w:rsidDel="00000000" w:rsidR="00000000" w:rsidRPr="00000000">
              <w:rPr>
                <w:rtl w:val="0"/>
              </w:rPr>
            </w:r>
          </w:p>
          <w:p w:rsidR="00000000" w:rsidDel="00000000" w:rsidP="00000000" w:rsidRDefault="00000000" w:rsidRPr="00000000" w14:paraId="000000F7">
            <w:pPr>
              <w:numPr>
                <w:ilvl w:val="0"/>
                <w:numId w:val="10"/>
              </w:numPr>
              <w:spacing w:line="259" w:lineRule="auto"/>
              <w:ind w:left="720" w:hanging="360"/>
              <w:rPr/>
            </w:pPr>
            <w:r w:rsidDel="00000000" w:rsidR="00000000" w:rsidRPr="00000000">
              <w:rPr>
                <w:rFonts w:ascii="Arial" w:cs="Arial" w:eastAsia="Arial" w:hAnsi="Arial"/>
                <w:rtl w:val="0"/>
              </w:rPr>
              <w:t xml:space="preserve">Note down the important ideas. </w:t>
            </w:r>
            <w:r w:rsidDel="00000000" w:rsidR="00000000" w:rsidRPr="00000000">
              <w:rPr>
                <w:rtl w:val="0"/>
              </w:rPr>
            </w:r>
          </w:p>
          <w:p w:rsidR="00000000" w:rsidDel="00000000" w:rsidP="00000000" w:rsidRDefault="00000000" w:rsidRPr="00000000" w14:paraId="000000F8">
            <w:pPr>
              <w:numPr>
                <w:ilvl w:val="0"/>
                <w:numId w:val="10"/>
              </w:numPr>
              <w:spacing w:line="241" w:lineRule="auto"/>
              <w:ind w:left="720" w:hanging="360"/>
              <w:rPr/>
            </w:pPr>
            <w:r w:rsidDel="00000000" w:rsidR="00000000" w:rsidRPr="00000000">
              <w:rPr>
                <w:rFonts w:ascii="Arial" w:cs="Arial" w:eastAsia="Arial" w:hAnsi="Arial"/>
                <w:rtl w:val="0"/>
              </w:rPr>
              <w:t xml:space="preserve">Analyse which variables (magnitudes) and units of measurement are related in the spreadsheet created with ChatGPT about a mixed league with 100 female and male players. </w:t>
            </w:r>
            <w:r w:rsidDel="00000000" w:rsidR="00000000" w:rsidRPr="00000000">
              <w:rPr>
                <w:rtl w:val="0"/>
              </w:rPr>
            </w:r>
          </w:p>
          <w:p w:rsidR="00000000" w:rsidDel="00000000" w:rsidP="00000000" w:rsidRDefault="00000000" w:rsidRPr="00000000" w14:paraId="000000F9">
            <w:pPr>
              <w:numPr>
                <w:ilvl w:val="0"/>
                <w:numId w:val="10"/>
              </w:numPr>
              <w:spacing w:line="241" w:lineRule="auto"/>
              <w:ind w:left="720" w:hanging="360"/>
              <w:rPr/>
            </w:pPr>
            <w:r w:rsidDel="00000000" w:rsidR="00000000" w:rsidRPr="00000000">
              <w:rPr>
                <w:rFonts w:ascii="Arial" w:cs="Arial" w:eastAsia="Arial" w:hAnsi="Arial"/>
                <w:rtl w:val="0"/>
              </w:rPr>
              <w:t xml:space="preserve">Based on the information obtained from activities 1 and 2, consider what questions should be asked in order to assess the differences between men and women in football. </w:t>
            </w:r>
            <w:r w:rsidDel="00000000" w:rsidR="00000000" w:rsidRPr="00000000">
              <w:rPr>
                <w:rtl w:val="0"/>
              </w:rPr>
            </w:r>
          </w:p>
          <w:p w:rsidR="00000000" w:rsidDel="00000000" w:rsidP="00000000" w:rsidRDefault="00000000" w:rsidRPr="00000000" w14:paraId="000000FA">
            <w:pPr>
              <w:numPr>
                <w:ilvl w:val="0"/>
                <w:numId w:val="10"/>
              </w:numPr>
              <w:spacing w:line="259" w:lineRule="auto"/>
              <w:ind w:left="720" w:hanging="360"/>
              <w:rPr/>
            </w:pPr>
            <w:r w:rsidDel="00000000" w:rsidR="00000000" w:rsidRPr="00000000">
              <w:rPr>
                <w:rFonts w:ascii="Arial" w:cs="Arial" w:eastAsia="Arial" w:hAnsi="Arial"/>
                <w:rtl w:val="0"/>
              </w:rPr>
              <w:t xml:space="preserve">For each of the questions posed, construct 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B">
            <w:pPr>
              <w:jc w:val="both"/>
              <w:rPr/>
            </w:pPr>
            <w:r w:rsidDel="00000000" w:rsidR="00000000" w:rsidRPr="00000000">
              <w:rPr>
                <w:rFonts w:ascii="Arial" w:cs="Arial" w:eastAsia="Arial" w:hAnsi="Arial"/>
                <w:color w:val="1155cc"/>
                <w:u w:val="single"/>
                <w:rtl w:val="0"/>
              </w:rPr>
              <w:t xml:space="preserve">Appendix</w:t>
            </w:r>
            <w:r w:rsidDel="00000000" w:rsidR="00000000" w:rsidRPr="00000000">
              <w:rPr>
                <w:rFonts w:ascii="Arial" w:cs="Arial" w:eastAsia="Arial" w:hAnsi="Arial"/>
                <w:color w:val="1155cc"/>
                <w:rtl w:val="0"/>
              </w:rPr>
              <w:t xml:space="preserve"> </w:t>
            </w:r>
            <w:r w:rsidDel="00000000" w:rsidR="00000000" w:rsidRPr="00000000">
              <w:rPr>
                <w:rtl w:val="0"/>
              </w:rPr>
            </w:r>
          </w:p>
          <w:p w:rsidR="00000000" w:rsidDel="00000000" w:rsidP="00000000" w:rsidRDefault="00000000" w:rsidRPr="00000000" w14:paraId="000000FC">
            <w:pPr>
              <w:rPr/>
            </w:pPr>
            <w:r w:rsidDel="00000000" w:rsidR="00000000" w:rsidRPr="00000000">
              <w:rPr>
                <w:rFonts w:ascii="Arial" w:cs="Arial" w:eastAsia="Arial" w:hAnsi="Arial"/>
                <w:color w:val="1155cc"/>
                <w:u w:val="single"/>
                <w:rtl w:val="0"/>
              </w:rPr>
              <w:t xml:space="preserve">S6</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FD">
            <w:pPr>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FE">
            <w:pPr>
              <w:rPr/>
            </w:pPr>
            <w:r w:rsidDel="00000000" w:rsidR="00000000" w:rsidRPr="00000000">
              <w:rPr>
                <w:rFonts w:ascii="Arial" w:cs="Arial" w:eastAsia="Arial" w:hAnsi="Arial"/>
                <w:rtl w:val="0"/>
              </w:rPr>
              <w:t xml:space="preserve">120 </w:t>
            </w:r>
            <w:r w:rsidDel="00000000" w:rsidR="00000000" w:rsidRPr="00000000">
              <w:rPr>
                <w:rtl w:val="0"/>
              </w:rPr>
            </w:r>
          </w:p>
        </w:tc>
      </w:tr>
      <w:tr>
        <w:trPr>
          <w:cantSplit w:val="0"/>
          <w:trHeight w:val="401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00">
            <w:pPr>
              <w:spacing w:after="2" w:lineRule="auto"/>
              <w:ind w:left="720" w:firstLine="0"/>
              <w:rPr/>
            </w:pPr>
            <w:r w:rsidDel="00000000" w:rsidR="00000000" w:rsidRPr="00000000">
              <w:rPr>
                <w:rFonts w:ascii="Arial" w:cs="Arial" w:eastAsia="Arial" w:hAnsi="Arial"/>
                <w:rtl w:val="0"/>
              </w:rPr>
              <w:t xml:space="preserve">graph where the horizontal attribute is gender, compare the results and interpret the results. </w:t>
            </w:r>
            <w:r w:rsidDel="00000000" w:rsidR="00000000" w:rsidRPr="00000000">
              <w:rPr>
                <w:rtl w:val="0"/>
              </w:rPr>
            </w:r>
          </w:p>
          <w:p w:rsidR="00000000" w:rsidDel="00000000" w:rsidP="00000000" w:rsidRDefault="00000000" w:rsidRPr="00000000" w14:paraId="00000101">
            <w:pPr>
              <w:numPr>
                <w:ilvl w:val="0"/>
                <w:numId w:val="11"/>
              </w:numPr>
              <w:ind w:left="720" w:hanging="360"/>
              <w:rPr/>
            </w:pPr>
            <w:r w:rsidDel="00000000" w:rsidR="00000000" w:rsidRPr="00000000">
              <w:rPr>
                <w:rFonts w:ascii="Arial" w:cs="Arial" w:eastAsia="Arial" w:hAnsi="Arial"/>
                <w:rtl w:val="0"/>
              </w:rPr>
              <w:t xml:space="preserve">Perform an analysis using a box and whisker plot to compare gender in the following attributes: age, maximum speed, passing accuracy, goals per season. </w:t>
            </w:r>
            <w:r w:rsidDel="00000000" w:rsidR="00000000" w:rsidRPr="00000000">
              <w:rPr>
                <w:rtl w:val="0"/>
              </w:rPr>
            </w:r>
          </w:p>
          <w:p w:rsidR="00000000" w:rsidDel="00000000" w:rsidP="00000000" w:rsidRDefault="00000000" w:rsidRPr="00000000" w14:paraId="00000102">
            <w:pPr>
              <w:numPr>
                <w:ilvl w:val="0"/>
                <w:numId w:val="11"/>
              </w:numPr>
              <w:spacing w:after="1" w:line="241" w:lineRule="auto"/>
              <w:ind w:left="720" w:hanging="360"/>
              <w:rPr/>
            </w:pPr>
            <w:r w:rsidDel="00000000" w:rsidR="00000000" w:rsidRPr="00000000">
              <w:rPr>
                <w:rFonts w:ascii="Arial" w:cs="Arial" w:eastAsia="Arial" w:hAnsi="Arial"/>
                <w:rtl w:val="0"/>
              </w:rPr>
              <w:t xml:space="preserve">Reread the information obtained from ChatGPT and indicate what differences or similarities you observe with respect to the data obtained. </w:t>
            </w:r>
            <w:r w:rsidDel="00000000" w:rsidR="00000000" w:rsidRPr="00000000">
              <w:rPr>
                <w:rtl w:val="0"/>
              </w:rPr>
            </w:r>
          </w:p>
          <w:p w:rsidR="00000000" w:rsidDel="00000000" w:rsidP="00000000" w:rsidRDefault="00000000" w:rsidRPr="00000000" w14:paraId="00000103">
            <w:pPr>
              <w:numPr>
                <w:ilvl w:val="0"/>
                <w:numId w:val="11"/>
              </w:numPr>
              <w:spacing w:line="259" w:lineRule="auto"/>
              <w:ind w:left="720" w:hanging="360"/>
              <w:rPr/>
            </w:pPr>
            <w:r w:rsidDel="00000000" w:rsidR="00000000" w:rsidRPr="00000000">
              <w:rPr>
                <w:rFonts w:ascii="Arial" w:cs="Arial" w:eastAsia="Arial" w:hAnsi="Arial"/>
                <w:rtl w:val="0"/>
              </w:rPr>
              <w:t xml:space="preserve">Conclude on the validity of the data obtained from ChatGPT based on the analysis of age and goals scored in sessions S3, S4, and S5 for male and female footballers.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4">
            <w:pPr>
              <w:rPr/>
            </w:pPr>
            <w:r w:rsidDel="00000000" w:rsidR="00000000" w:rsidRPr="00000000">
              <w:rPr>
                <w:rtl w:val="0"/>
              </w:rPr>
            </w:r>
          </w:p>
        </w:tc>
      </w:tr>
      <w:tr>
        <w:trPr>
          <w:cantSplit w:val="0"/>
          <w:trHeight w:val="350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5">
            <w:pPr>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06">
            <w:pPr>
              <w:spacing w:line="241" w:lineRule="auto"/>
              <w:rPr/>
            </w:pPr>
            <w:r w:rsidDel="00000000" w:rsidR="00000000" w:rsidRPr="00000000">
              <w:rPr>
                <w:rFonts w:ascii="Arial" w:cs="Arial" w:eastAsia="Arial" w:hAnsi="Arial"/>
                <w:rtl w:val="0"/>
              </w:rPr>
              <w:t xml:space="preserve">Encourage critical thinking by comparing one's own conclusions with sources generated by artificial intelligence (such as ChatGPT), identifying biases, coincidences or discrepancies between the information analysed and that generated automatically. </w:t>
            </w:r>
            <w:r w:rsidDel="00000000" w:rsidR="00000000" w:rsidRPr="00000000">
              <w:rPr>
                <w:rtl w:val="0"/>
              </w:rPr>
            </w:r>
          </w:p>
          <w:p w:rsidR="00000000" w:rsidDel="00000000" w:rsidP="00000000" w:rsidRDefault="00000000" w:rsidRPr="00000000" w14:paraId="00000107">
            <w:pPr>
              <w:spacing w:after="2" w:lineRule="auto"/>
              <w:rPr/>
            </w:pPr>
            <w:r w:rsidDel="00000000" w:rsidR="00000000" w:rsidRPr="00000000">
              <w:rPr>
                <w:rFonts w:ascii="Arial" w:cs="Arial" w:eastAsia="Arial" w:hAnsi="Arial"/>
                <w:rtl w:val="0"/>
              </w:rPr>
              <w:t xml:space="preserve">Critically analyse the viability of a mixed professional football league based on statistical data, official sources and research carried out during the project. </w:t>
            </w:r>
            <w:r w:rsidDel="00000000" w:rsidR="00000000" w:rsidRPr="00000000">
              <w:rPr>
                <w:rtl w:val="0"/>
              </w:rPr>
            </w:r>
          </w:p>
          <w:p w:rsidR="00000000" w:rsidDel="00000000" w:rsidP="00000000" w:rsidRDefault="00000000" w:rsidRPr="00000000" w14:paraId="00000108">
            <w:pPr>
              <w:ind w:right="18"/>
              <w:rPr/>
            </w:pPr>
            <w:r w:rsidDel="00000000" w:rsidR="00000000" w:rsidRPr="00000000">
              <w:rPr>
                <w:rFonts w:ascii="Arial" w:cs="Arial" w:eastAsia="Arial" w:hAnsi="Arial"/>
                <w:rtl w:val="0"/>
              </w:rPr>
              <w:t xml:space="preserve">Develop mathematical skills through the interpretation and representation of quantitative data (such as sports performance, player profiles, prediction models and cost), with a focus on rigour, accuracy and the contextualised application of knowledge. </w:t>
            </w:r>
            <w:r w:rsidDel="00000000" w:rsidR="00000000" w:rsidRPr="00000000">
              <w:rPr>
                <w:rtl w:val="0"/>
              </w:rPr>
            </w:r>
          </w:p>
        </w:tc>
      </w:tr>
    </w:tbl>
    <w:p w:rsidR="00000000" w:rsidDel="00000000" w:rsidP="00000000" w:rsidRDefault="00000000" w:rsidRPr="00000000" w14:paraId="0000010A">
      <w:pPr>
        <w:rPr/>
      </w:pPr>
      <w:r w:rsidDel="00000000" w:rsidR="00000000" w:rsidRPr="00000000">
        <w:rPr>
          <w:rtl w:val="0"/>
        </w:rPr>
      </w:r>
    </w:p>
    <w:tbl>
      <w:tblPr>
        <w:tblStyle w:val="Table8"/>
        <w:tblW w:w="9004.0" w:type="dxa"/>
        <w:jc w:val="left"/>
        <w:tblInd w:w="10.0" w:type="dxa"/>
        <w:tblLayout w:type="fixed"/>
        <w:tblLook w:val="0400"/>
      </w:tblPr>
      <w:tblGrid>
        <w:gridCol w:w="2446"/>
        <w:gridCol w:w="5372"/>
        <w:gridCol w:w="1186"/>
        <w:tblGridChange w:id="0">
          <w:tblGrid>
            <w:gridCol w:w="2446"/>
            <w:gridCol w:w="5372"/>
            <w:gridCol w:w="1186"/>
          </w:tblGrid>
        </w:tblGridChange>
      </w:tblGrid>
      <w:tr>
        <w:trPr>
          <w:cantSplit w:val="0"/>
          <w:trHeight w:val="640" w:hRule="atLeast"/>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B">
            <w:pPr>
              <w:ind w:right="35"/>
              <w:jc w:val="center"/>
              <w:rPr/>
            </w:pPr>
            <w:r w:rsidDel="00000000" w:rsidR="00000000" w:rsidRPr="00000000">
              <w:rPr>
                <w:rFonts w:ascii="Arial" w:cs="Arial" w:eastAsia="Arial" w:hAnsi="Arial"/>
                <w:rtl w:val="0"/>
              </w:rPr>
              <w:t xml:space="preserve">Lesson 6: S8. Modelling the value of a football player </w:t>
            </w:r>
            <w:r w:rsidDel="00000000" w:rsidR="00000000" w:rsidRPr="00000000">
              <w:rPr>
                <w:rtl w:val="0"/>
              </w:rPr>
            </w:r>
          </w:p>
        </w:tc>
      </w:tr>
      <w:tr>
        <w:trPr>
          <w:cantSplit w:val="0"/>
          <w:trHeight w:val="275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E">
            <w:pPr>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10F">
            <w:pPr>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0">
            <w:pPr>
              <w:numPr>
                <w:ilvl w:val="0"/>
                <w:numId w:val="12"/>
              </w:numPr>
              <w:spacing w:line="259" w:lineRule="auto"/>
              <w:ind w:left="720" w:hanging="360"/>
              <w:rPr/>
            </w:pPr>
            <w:r w:rsidDel="00000000" w:rsidR="00000000" w:rsidRPr="00000000">
              <w:rPr>
                <w:rFonts w:ascii="Arial" w:cs="Arial" w:eastAsia="Arial" w:hAnsi="Arial"/>
                <w:rtl w:val="0"/>
              </w:rPr>
              <w:t xml:space="preserve">Analyse what a mathematical model is. </w:t>
            </w:r>
            <w:r w:rsidDel="00000000" w:rsidR="00000000" w:rsidRPr="00000000">
              <w:rPr>
                <w:rtl w:val="0"/>
              </w:rPr>
            </w:r>
          </w:p>
          <w:p w:rsidR="00000000" w:rsidDel="00000000" w:rsidP="00000000" w:rsidRDefault="00000000" w:rsidRPr="00000000" w14:paraId="00000111">
            <w:pPr>
              <w:numPr>
                <w:ilvl w:val="0"/>
                <w:numId w:val="12"/>
              </w:numPr>
              <w:spacing w:after="2" w:lineRule="auto"/>
              <w:ind w:left="720" w:hanging="360"/>
              <w:rPr/>
            </w:pPr>
            <w:r w:rsidDel="00000000" w:rsidR="00000000" w:rsidRPr="00000000">
              <w:rPr>
                <w:rFonts w:ascii="Arial" w:cs="Arial" w:eastAsia="Arial" w:hAnsi="Arial"/>
                <w:rtl w:val="0"/>
              </w:rPr>
              <w:t xml:space="preserve">Evaluate the processes for determining the mathematical model to determine the market value of a player. </w:t>
            </w:r>
            <w:r w:rsidDel="00000000" w:rsidR="00000000" w:rsidRPr="00000000">
              <w:rPr>
                <w:rtl w:val="0"/>
              </w:rPr>
            </w:r>
          </w:p>
          <w:p w:rsidR="00000000" w:rsidDel="00000000" w:rsidP="00000000" w:rsidRDefault="00000000" w:rsidRPr="00000000" w14:paraId="00000112">
            <w:pPr>
              <w:numPr>
                <w:ilvl w:val="0"/>
                <w:numId w:val="12"/>
              </w:numPr>
              <w:spacing w:after="5" w:line="237" w:lineRule="auto"/>
              <w:ind w:left="720" w:hanging="360"/>
              <w:rPr/>
            </w:pPr>
            <w:r w:rsidDel="00000000" w:rsidR="00000000" w:rsidRPr="00000000">
              <w:rPr>
                <w:rFonts w:ascii="Arial" w:cs="Arial" w:eastAsia="Arial" w:hAnsi="Arial"/>
                <w:rtl w:val="0"/>
              </w:rPr>
              <w:t xml:space="preserve">Analyse the example of Neymar's market value. </w:t>
            </w:r>
            <w:r w:rsidDel="00000000" w:rsidR="00000000" w:rsidRPr="00000000">
              <w:rPr>
                <w:rtl w:val="0"/>
              </w:rPr>
            </w:r>
          </w:p>
          <w:p w:rsidR="00000000" w:rsidDel="00000000" w:rsidP="00000000" w:rsidRDefault="00000000" w:rsidRPr="00000000" w14:paraId="00000113">
            <w:pPr>
              <w:numPr>
                <w:ilvl w:val="0"/>
                <w:numId w:val="12"/>
              </w:numPr>
              <w:spacing w:line="259" w:lineRule="auto"/>
              <w:ind w:left="720" w:hanging="360"/>
              <w:rPr/>
            </w:pPr>
            <w:r w:rsidDel="00000000" w:rsidR="00000000" w:rsidRPr="00000000">
              <w:rPr>
                <w:rFonts w:ascii="Arial" w:cs="Arial" w:eastAsia="Arial" w:hAnsi="Arial"/>
                <w:rtl w:val="0"/>
              </w:rPr>
              <w:t xml:space="preserve">Automate the processes in Google Calc to calculate the market value of the data obtained in the previous session of the prompt carried out in ChatGPT.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4">
            <w:pPr>
              <w:jc w:val="both"/>
              <w:rPr/>
            </w:pPr>
            <w:r w:rsidDel="00000000" w:rsidR="00000000" w:rsidRPr="00000000">
              <w:rPr>
                <w:rFonts w:ascii="Arial" w:cs="Arial" w:eastAsia="Arial" w:hAnsi="Arial"/>
                <w:color w:val="1155cc"/>
                <w:u w:val="single"/>
                <w:rtl w:val="0"/>
              </w:rPr>
              <w:t xml:space="preserve">Appendix</w:t>
            </w:r>
            <w:r w:rsidDel="00000000" w:rsidR="00000000" w:rsidRPr="00000000">
              <w:rPr>
                <w:rFonts w:ascii="Arial" w:cs="Arial" w:eastAsia="Arial" w:hAnsi="Arial"/>
                <w:color w:val="1155cc"/>
                <w:rtl w:val="0"/>
              </w:rPr>
              <w:t xml:space="preserve"> </w:t>
            </w:r>
            <w:r w:rsidDel="00000000" w:rsidR="00000000" w:rsidRPr="00000000">
              <w:rPr>
                <w:rtl w:val="0"/>
              </w:rPr>
            </w:r>
          </w:p>
          <w:p w:rsidR="00000000" w:rsidDel="00000000" w:rsidP="00000000" w:rsidRDefault="00000000" w:rsidRPr="00000000" w14:paraId="00000115">
            <w:pPr>
              <w:rPr/>
            </w:pPr>
            <w:r w:rsidDel="00000000" w:rsidR="00000000" w:rsidRPr="00000000">
              <w:rPr>
                <w:rFonts w:ascii="Arial" w:cs="Arial" w:eastAsia="Arial" w:hAnsi="Arial"/>
                <w:color w:val="1155cc"/>
                <w:u w:val="single"/>
                <w:rtl w:val="0"/>
              </w:rPr>
              <w:t xml:space="preserve">S8</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16">
            <w:pPr>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17">
            <w:pPr>
              <w:rPr/>
            </w:pPr>
            <w:r w:rsidDel="00000000" w:rsidR="00000000" w:rsidRPr="00000000">
              <w:rPr>
                <w:rFonts w:ascii="Arial" w:cs="Arial" w:eastAsia="Arial" w:hAnsi="Arial"/>
                <w:rtl w:val="0"/>
              </w:rPr>
              <w:t xml:space="preserve">120' </w:t>
            </w:r>
            <w:r w:rsidDel="00000000" w:rsidR="00000000" w:rsidRPr="00000000">
              <w:rPr>
                <w:rtl w:val="0"/>
              </w:rPr>
            </w:r>
          </w:p>
        </w:tc>
      </w:tr>
      <w:tr>
        <w:trPr>
          <w:cantSplit w:val="0"/>
          <w:trHeight w:val="19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8">
            <w:pPr>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19">
            <w:pPr>
              <w:spacing w:after="3" w:lineRule="auto"/>
              <w:rPr/>
            </w:pPr>
            <w:r w:rsidDel="00000000" w:rsidR="00000000" w:rsidRPr="00000000">
              <w:rPr>
                <w:rFonts w:ascii="Arial" w:cs="Arial" w:eastAsia="Arial" w:hAnsi="Arial"/>
                <w:rtl w:val="0"/>
              </w:rPr>
              <w:t xml:space="preserve">Critically analyse the viability of a mixed professional football league based on statistical data, official sources and research carried out during the project. </w:t>
            </w:r>
            <w:r w:rsidDel="00000000" w:rsidR="00000000" w:rsidRPr="00000000">
              <w:rPr>
                <w:rtl w:val="0"/>
              </w:rPr>
            </w:r>
          </w:p>
          <w:p w:rsidR="00000000" w:rsidDel="00000000" w:rsidP="00000000" w:rsidRDefault="00000000" w:rsidRPr="00000000" w14:paraId="0000011A">
            <w:pPr>
              <w:rPr/>
            </w:pPr>
            <w:r w:rsidDel="00000000" w:rsidR="00000000" w:rsidRPr="00000000">
              <w:rPr>
                <w:rFonts w:ascii="Arial" w:cs="Arial" w:eastAsia="Arial" w:hAnsi="Arial"/>
                <w:rtl w:val="0"/>
              </w:rPr>
              <w:t xml:space="preserve">Develop mathematical skills through the interpretation and representation of quantitative data (such as sports performance, player profiles, prediction models and costs), with a special focus on rigour, precision and the contextualised application of </w:t>
            </w:r>
            <w:r w:rsidDel="00000000" w:rsidR="00000000" w:rsidRPr="00000000">
              <w:rPr>
                <w:rtl w:val="0"/>
              </w:rPr>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C">
            <w:pPr>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D">
            <w:pPr>
              <w:rPr/>
            </w:pPr>
            <w:r w:rsidDel="00000000" w:rsidR="00000000" w:rsidRPr="00000000">
              <w:rPr>
                <w:rFonts w:ascii="Arial" w:cs="Arial" w:eastAsia="Arial" w:hAnsi="Arial"/>
                <w:rtl w:val="0"/>
              </w:rPr>
              <w:t xml:space="preserve">knowledge. </w:t>
            </w:r>
            <w:r w:rsidDel="00000000" w:rsidR="00000000" w:rsidRPr="00000000">
              <w:rPr>
                <w:rtl w:val="0"/>
              </w:rPr>
            </w:r>
          </w:p>
        </w:tc>
      </w:tr>
    </w:tbl>
    <w:p w:rsidR="00000000" w:rsidDel="00000000" w:rsidP="00000000" w:rsidRDefault="00000000" w:rsidRPr="00000000" w14:paraId="0000011F">
      <w:pPr>
        <w:rPr/>
      </w:pPr>
      <w:r w:rsidDel="00000000" w:rsidR="00000000" w:rsidRPr="00000000">
        <w:rPr>
          <w:rtl w:val="0"/>
        </w:rPr>
      </w:r>
    </w:p>
    <w:tbl>
      <w:tblPr>
        <w:tblStyle w:val="Table9"/>
        <w:tblW w:w="9004.0" w:type="dxa"/>
        <w:jc w:val="left"/>
        <w:tblInd w:w="10.0" w:type="dxa"/>
        <w:tblLayout w:type="fixed"/>
        <w:tblLook w:val="0400"/>
      </w:tblPr>
      <w:tblGrid>
        <w:gridCol w:w="2446"/>
        <w:gridCol w:w="5372"/>
        <w:gridCol w:w="1186"/>
        <w:tblGridChange w:id="0">
          <w:tblGrid>
            <w:gridCol w:w="2446"/>
            <w:gridCol w:w="5372"/>
            <w:gridCol w:w="1186"/>
          </w:tblGrid>
        </w:tblGridChange>
      </w:tblGrid>
      <w:tr>
        <w:trPr>
          <w:cantSplit w:val="0"/>
          <w:trHeight w:val="640" w:hRule="atLeast"/>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0">
            <w:pPr>
              <w:ind w:right="48"/>
              <w:jc w:val="center"/>
              <w:rPr/>
            </w:pPr>
            <w:r w:rsidDel="00000000" w:rsidR="00000000" w:rsidRPr="00000000">
              <w:rPr>
                <w:rFonts w:ascii="Arial" w:cs="Arial" w:eastAsia="Arial" w:hAnsi="Arial"/>
                <w:rtl w:val="0"/>
              </w:rPr>
              <w:t xml:space="preserve">Lesson 7: S9. Is the world interested in a competition of this kind? </w:t>
            </w:r>
            <w:r w:rsidDel="00000000" w:rsidR="00000000" w:rsidRPr="00000000">
              <w:rPr>
                <w:rtl w:val="0"/>
              </w:rPr>
            </w:r>
          </w:p>
        </w:tc>
      </w:tr>
      <w:tr>
        <w:trPr>
          <w:cantSplit w:val="0"/>
          <w:trHeight w:val="452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3">
            <w:pPr>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124">
            <w:pPr>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25">
            <w:pPr>
              <w:rPr/>
            </w:pPr>
            <w:r w:rsidDel="00000000" w:rsidR="00000000" w:rsidRPr="00000000">
              <w:rPr>
                <w:rFonts w:ascii="Arial" w:cs="Arial" w:eastAsia="Arial" w:hAnsi="Arial"/>
                <w:rtl w:val="0"/>
              </w:rPr>
              <w:t xml:space="preserve">Unlike the other activities, which are carried out in groups with the aim of promoting dialogue between the team of students or the class group, in this case the activity is carried out individually in order to establish whether the students are able to apply the data science strategies learned in previous sessions. </w:t>
            </w:r>
            <w:r w:rsidDel="00000000" w:rsidR="00000000" w:rsidRPr="00000000">
              <w:rPr>
                <w:rtl w:val="0"/>
              </w:rPr>
            </w:r>
          </w:p>
          <w:p w:rsidR="00000000" w:rsidDel="00000000" w:rsidP="00000000" w:rsidRDefault="00000000" w:rsidRPr="00000000" w14:paraId="00000126">
            <w:pPr>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27">
            <w:pPr>
              <w:numPr>
                <w:ilvl w:val="0"/>
                <w:numId w:val="13"/>
              </w:numPr>
              <w:spacing w:after="2" w:lineRule="auto"/>
              <w:ind w:left="720" w:hanging="360"/>
              <w:rPr/>
            </w:pPr>
            <w:r w:rsidDel="00000000" w:rsidR="00000000" w:rsidRPr="00000000">
              <w:rPr>
                <w:rFonts w:ascii="Arial" w:cs="Arial" w:eastAsia="Arial" w:hAnsi="Arial"/>
                <w:rtl w:val="0"/>
              </w:rPr>
              <w:t xml:space="preserve">Think about how to create a prompt to obtain videos from ChatGPT to analyse the world's interest in the competition. </w:t>
            </w:r>
            <w:r w:rsidDel="00000000" w:rsidR="00000000" w:rsidRPr="00000000">
              <w:rPr>
                <w:rtl w:val="0"/>
              </w:rPr>
            </w:r>
          </w:p>
          <w:p w:rsidR="00000000" w:rsidDel="00000000" w:rsidP="00000000" w:rsidRDefault="00000000" w:rsidRPr="00000000" w14:paraId="00000128">
            <w:pPr>
              <w:numPr>
                <w:ilvl w:val="0"/>
                <w:numId w:val="13"/>
              </w:numPr>
              <w:spacing w:line="259" w:lineRule="auto"/>
              <w:ind w:left="720" w:hanging="360"/>
              <w:rPr/>
            </w:pPr>
            <w:r w:rsidDel="00000000" w:rsidR="00000000" w:rsidRPr="00000000">
              <w:rPr>
                <w:rFonts w:ascii="Arial" w:cs="Arial" w:eastAsia="Arial" w:hAnsi="Arial"/>
                <w:rtl w:val="0"/>
              </w:rPr>
              <w:t xml:space="preserve">Establish a strategy to answer the question: </w:t>
            </w:r>
            <w:r w:rsidDel="00000000" w:rsidR="00000000" w:rsidRPr="00000000">
              <w:rPr>
                <w:rtl w:val="0"/>
              </w:rPr>
            </w:r>
          </w:p>
          <w:p w:rsidR="00000000" w:rsidDel="00000000" w:rsidP="00000000" w:rsidRDefault="00000000" w:rsidRPr="00000000" w14:paraId="00000129">
            <w:pPr>
              <w:spacing w:line="242" w:lineRule="auto"/>
              <w:ind w:left="720" w:firstLine="0"/>
              <w:rPr/>
            </w:pPr>
            <w:r w:rsidDel="00000000" w:rsidR="00000000" w:rsidRPr="00000000">
              <w:rPr>
                <w:rFonts w:ascii="Arial" w:cs="Arial" w:eastAsia="Arial" w:hAnsi="Arial"/>
                <w:rtl w:val="0"/>
              </w:rPr>
              <w:t xml:space="preserve">what are the differences between women's and men's football videos? </w:t>
            </w:r>
            <w:r w:rsidDel="00000000" w:rsidR="00000000" w:rsidRPr="00000000">
              <w:rPr>
                <w:rtl w:val="0"/>
              </w:rPr>
            </w:r>
          </w:p>
          <w:p w:rsidR="00000000" w:rsidDel="00000000" w:rsidP="00000000" w:rsidRDefault="00000000" w:rsidRPr="00000000" w14:paraId="0000012A">
            <w:pPr>
              <w:numPr>
                <w:ilvl w:val="0"/>
                <w:numId w:val="13"/>
              </w:numPr>
              <w:spacing w:line="242" w:lineRule="auto"/>
              <w:ind w:left="720" w:hanging="360"/>
              <w:rPr/>
            </w:pPr>
            <w:r w:rsidDel="00000000" w:rsidR="00000000" w:rsidRPr="00000000">
              <w:rPr>
                <w:rFonts w:ascii="Arial" w:cs="Arial" w:eastAsia="Arial" w:hAnsi="Arial"/>
                <w:rtl w:val="0"/>
              </w:rPr>
              <w:t xml:space="preserve">Answer the question with the help of the CODAP or Geogebra programme.  </w:t>
            </w:r>
            <w:r w:rsidDel="00000000" w:rsidR="00000000" w:rsidRPr="00000000">
              <w:rPr>
                <w:rtl w:val="0"/>
              </w:rPr>
            </w:r>
          </w:p>
          <w:p w:rsidR="00000000" w:rsidDel="00000000" w:rsidP="00000000" w:rsidRDefault="00000000" w:rsidRPr="00000000" w14:paraId="0000012B">
            <w:pPr>
              <w:numPr>
                <w:ilvl w:val="0"/>
                <w:numId w:val="13"/>
              </w:numPr>
              <w:spacing w:line="259" w:lineRule="auto"/>
              <w:ind w:left="720" w:hanging="360"/>
              <w:rPr/>
            </w:pPr>
            <w:r w:rsidDel="00000000" w:rsidR="00000000" w:rsidRPr="00000000">
              <w:rPr>
                <w:rFonts w:ascii="Arial" w:cs="Arial" w:eastAsia="Arial" w:hAnsi="Arial"/>
                <w:rtl w:val="0"/>
              </w:rPr>
              <w:t xml:space="preserve">Interpret the results and draw conclusions about the corresponding question.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C">
            <w:pPr>
              <w:rPr/>
            </w:pPr>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2D">
            <w:pPr>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E">
            <w:pPr>
              <w:rPr/>
            </w:pPr>
            <w:r w:rsidDel="00000000" w:rsidR="00000000" w:rsidRPr="00000000">
              <w:rPr>
                <w:rFonts w:ascii="Arial" w:cs="Arial" w:eastAsia="Arial" w:hAnsi="Arial"/>
                <w:rtl w:val="0"/>
              </w:rPr>
              <w:t xml:space="preserve"> </w:t>
            </w:r>
            <w:r w:rsidDel="00000000" w:rsidR="00000000" w:rsidRPr="00000000">
              <w:rPr>
                <w:rtl w:val="0"/>
              </w:rPr>
            </w:r>
          </w:p>
        </w:tc>
      </w:tr>
    </w:tbl>
    <w:p w:rsidR="00000000" w:rsidDel="00000000" w:rsidP="00000000" w:rsidRDefault="00000000" w:rsidRPr="00000000" w14:paraId="00000130">
      <w:pPr>
        <w:rPr/>
      </w:pPr>
      <w:r w:rsidDel="00000000" w:rsidR="00000000" w:rsidRPr="00000000">
        <w:rPr>
          <w:rtl w:val="0"/>
        </w:rPr>
      </w:r>
    </w:p>
    <w:tbl>
      <w:tblPr>
        <w:tblStyle w:val="Table10"/>
        <w:tblW w:w="9004.0" w:type="dxa"/>
        <w:jc w:val="left"/>
        <w:tblInd w:w="10.0" w:type="dxa"/>
        <w:tblLayout w:type="fixed"/>
        <w:tblLook w:val="0400"/>
      </w:tblPr>
      <w:tblGrid>
        <w:gridCol w:w="2445"/>
        <w:gridCol w:w="5370"/>
        <w:gridCol w:w="1189"/>
        <w:tblGridChange w:id="0">
          <w:tblGrid>
            <w:gridCol w:w="2445"/>
            <w:gridCol w:w="5370"/>
            <w:gridCol w:w="1189"/>
          </w:tblGrid>
        </w:tblGridChange>
      </w:tblGrid>
      <w:tr>
        <w:trPr>
          <w:cantSplit w:val="0"/>
          <w:trHeight w:val="640" w:hRule="atLeast"/>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1">
            <w:pPr>
              <w:jc w:val="center"/>
              <w:rPr/>
            </w:pPr>
            <w:r w:rsidDel="00000000" w:rsidR="00000000" w:rsidRPr="00000000">
              <w:rPr>
                <w:rFonts w:ascii="Arial" w:cs="Arial" w:eastAsia="Arial" w:hAnsi="Arial"/>
                <w:rtl w:val="0"/>
              </w:rPr>
              <w:t xml:space="preserve">Lesson 8: S10 and S11. Preparing for the debate</w:t>
            </w:r>
            <w:r w:rsidDel="00000000" w:rsidR="00000000" w:rsidRPr="00000000">
              <w:rPr>
                <w:rtl w:val="0"/>
              </w:rPr>
            </w:r>
          </w:p>
        </w:tc>
      </w:tr>
      <w:tr>
        <w:trPr>
          <w:cantSplit w:val="0"/>
          <w:trHeight w:val="300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4">
            <w:pPr>
              <w:ind w:left="100" w:firstLine="0"/>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135">
            <w:pPr>
              <w:ind w:left="100" w:firstLine="0"/>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36">
            <w:pPr>
              <w:numPr>
                <w:ilvl w:val="0"/>
                <w:numId w:val="14"/>
              </w:numPr>
              <w:spacing w:after="2" w:lineRule="auto"/>
              <w:ind w:left="820" w:hanging="360"/>
              <w:rPr/>
            </w:pPr>
            <w:r w:rsidDel="00000000" w:rsidR="00000000" w:rsidRPr="00000000">
              <w:rPr>
                <w:rFonts w:ascii="Arial" w:cs="Arial" w:eastAsia="Arial" w:hAnsi="Arial"/>
                <w:rtl w:val="0"/>
              </w:rPr>
              <w:t xml:space="preserve">Read the </w:t>
            </w:r>
            <w:r w:rsidDel="00000000" w:rsidR="00000000" w:rsidRPr="00000000">
              <w:rPr>
                <w:rFonts w:ascii="Arial" w:cs="Arial" w:eastAsia="Arial" w:hAnsi="Arial"/>
                <w:color w:val="1155cc"/>
                <w:u w:val="single"/>
                <w:rtl w:val="0"/>
              </w:rPr>
              <w:t xml:space="preserve">rubric for improving the portfolio</w:t>
            </w:r>
            <w:r w:rsidDel="00000000" w:rsidR="00000000" w:rsidRPr="00000000">
              <w:rPr>
                <w:rFonts w:ascii="Arial" w:cs="Arial" w:eastAsia="Arial" w:hAnsi="Arial"/>
                <w:rtl w:val="0"/>
              </w:rPr>
              <w:t xml:space="preserve"> with all the suggestions received from the teacher during previous sessions. Set a schedule for submitting this review. </w:t>
            </w:r>
            <w:r w:rsidDel="00000000" w:rsidR="00000000" w:rsidRPr="00000000">
              <w:rPr>
                <w:rtl w:val="0"/>
              </w:rPr>
            </w:r>
          </w:p>
          <w:p w:rsidR="00000000" w:rsidDel="00000000" w:rsidP="00000000" w:rsidRDefault="00000000" w:rsidRPr="00000000" w14:paraId="00000137">
            <w:pPr>
              <w:numPr>
                <w:ilvl w:val="0"/>
                <w:numId w:val="14"/>
              </w:numPr>
              <w:spacing w:line="259" w:lineRule="auto"/>
              <w:ind w:left="820" w:hanging="360"/>
              <w:rPr/>
            </w:pPr>
            <w:r w:rsidDel="00000000" w:rsidR="00000000" w:rsidRPr="00000000">
              <w:rPr>
                <w:rFonts w:ascii="Arial" w:cs="Arial" w:eastAsia="Arial" w:hAnsi="Arial"/>
                <w:rtl w:val="0"/>
              </w:rPr>
              <w:t xml:space="preserve">Read the rules for the debate to be held. </w:t>
            </w:r>
            <w:r w:rsidDel="00000000" w:rsidR="00000000" w:rsidRPr="00000000">
              <w:rPr>
                <w:rtl w:val="0"/>
              </w:rPr>
            </w:r>
          </w:p>
          <w:p w:rsidR="00000000" w:rsidDel="00000000" w:rsidP="00000000" w:rsidRDefault="00000000" w:rsidRPr="00000000" w14:paraId="00000138">
            <w:pPr>
              <w:numPr>
                <w:ilvl w:val="0"/>
                <w:numId w:val="14"/>
              </w:numPr>
              <w:spacing w:line="259" w:lineRule="auto"/>
              <w:ind w:left="820" w:hanging="360"/>
              <w:rPr/>
            </w:pPr>
            <w:r w:rsidDel="00000000" w:rsidR="00000000" w:rsidRPr="00000000">
              <w:rPr>
                <w:rFonts w:ascii="Arial" w:cs="Arial" w:eastAsia="Arial" w:hAnsi="Arial"/>
                <w:rtl w:val="0"/>
              </w:rPr>
              <w:t xml:space="preserve">Read and analyse the </w:t>
            </w:r>
            <w:r w:rsidDel="00000000" w:rsidR="00000000" w:rsidRPr="00000000">
              <w:rPr>
                <w:rFonts w:ascii="Arial" w:cs="Arial" w:eastAsia="Arial" w:hAnsi="Arial"/>
                <w:color w:val="1155cc"/>
                <w:u w:val="single"/>
                <w:rtl w:val="0"/>
              </w:rPr>
              <w:t xml:space="preserve">debate rubric</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39">
            <w:pPr>
              <w:numPr>
                <w:ilvl w:val="0"/>
                <w:numId w:val="14"/>
              </w:numPr>
              <w:spacing w:line="259" w:lineRule="auto"/>
              <w:ind w:left="820" w:hanging="360"/>
              <w:rPr/>
            </w:pPr>
            <w:r w:rsidDel="00000000" w:rsidR="00000000" w:rsidRPr="00000000">
              <w:rPr>
                <w:rFonts w:ascii="Arial" w:cs="Arial" w:eastAsia="Arial" w:hAnsi="Arial"/>
                <w:rtl w:val="0"/>
              </w:rPr>
              <w:t xml:space="preserve">Based on your notes, prepare the organisation of the debate, the information you will provide, what you will reply or counter-reply, and what questions you will ask the other team.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A">
            <w:pPr>
              <w:ind w:left="100" w:firstLine="0"/>
              <w:jc w:val="both"/>
              <w:rPr/>
            </w:pPr>
            <w:r w:rsidDel="00000000" w:rsidR="00000000" w:rsidRPr="00000000">
              <w:rPr>
                <w:rFonts w:ascii="Arial" w:cs="Arial" w:eastAsia="Arial" w:hAnsi="Arial"/>
                <w:color w:val="1155cc"/>
                <w:u w:val="single"/>
                <w:rtl w:val="0"/>
              </w:rPr>
              <w:t xml:space="preserve">Appendix</w:t>
            </w:r>
            <w:r w:rsidDel="00000000" w:rsidR="00000000" w:rsidRPr="00000000">
              <w:rPr>
                <w:rFonts w:ascii="Arial" w:cs="Arial" w:eastAsia="Arial" w:hAnsi="Arial"/>
                <w:color w:val="1155cc"/>
                <w:rtl w:val="0"/>
              </w:rPr>
              <w:t xml:space="preserve"> </w:t>
            </w:r>
            <w:r w:rsidDel="00000000" w:rsidR="00000000" w:rsidRPr="00000000">
              <w:rPr>
                <w:rtl w:val="0"/>
              </w:rPr>
            </w:r>
          </w:p>
          <w:p w:rsidR="00000000" w:rsidDel="00000000" w:rsidP="00000000" w:rsidRDefault="00000000" w:rsidRPr="00000000" w14:paraId="0000013B">
            <w:pPr>
              <w:ind w:left="100" w:firstLine="0"/>
              <w:rPr/>
            </w:pPr>
            <w:r w:rsidDel="00000000" w:rsidR="00000000" w:rsidRPr="00000000">
              <w:rPr>
                <w:rFonts w:ascii="Arial" w:cs="Arial" w:eastAsia="Arial" w:hAnsi="Arial"/>
                <w:color w:val="1155cc"/>
                <w:u w:val="single"/>
                <w:rtl w:val="0"/>
              </w:rPr>
              <w:t xml:space="preserve">S10</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3C">
            <w:pPr>
              <w:ind w:left="100" w:firstLine="0"/>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3D">
            <w:pPr>
              <w:ind w:left="100" w:firstLine="0"/>
              <w:rPr/>
            </w:pPr>
            <w:r w:rsidDel="00000000" w:rsidR="00000000" w:rsidRPr="00000000">
              <w:rPr>
                <w:rFonts w:ascii="Arial" w:cs="Arial" w:eastAsia="Arial" w:hAnsi="Arial"/>
                <w:rtl w:val="0"/>
              </w:rPr>
              <w:t xml:space="preserve">120 </w:t>
            </w:r>
            <w:r w:rsidDel="00000000" w:rsidR="00000000" w:rsidRPr="00000000">
              <w:rPr>
                <w:rtl w:val="0"/>
              </w:rPr>
            </w:r>
          </w:p>
        </w:tc>
      </w:tr>
      <w:tr>
        <w:trPr>
          <w:cantSplit w:val="0"/>
          <w:trHeight w:val="224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E">
            <w:pPr>
              <w:ind w:left="100" w:firstLine="0"/>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3F">
            <w:pPr>
              <w:ind w:left="100" w:firstLine="0"/>
              <w:rPr/>
            </w:pPr>
            <w:r w:rsidDel="00000000" w:rsidR="00000000" w:rsidRPr="00000000">
              <w:rPr>
                <w:rFonts w:ascii="Arial" w:cs="Arial" w:eastAsia="Arial" w:hAnsi="Arial"/>
                <w:rtl w:val="0"/>
              </w:rPr>
              <w:t xml:space="preserve">Promote logical and well-founded argumentation in a debate context, using appropriate technical language, coherent discursive structures, and data-based evidence to defend a position for or against the mixed league. </w:t>
            </w:r>
            <w:r w:rsidDel="00000000" w:rsidR="00000000" w:rsidRPr="00000000">
              <w:rPr>
                <w:rtl w:val="0"/>
              </w:rPr>
            </w:r>
          </w:p>
          <w:p w:rsidR="00000000" w:rsidDel="00000000" w:rsidP="00000000" w:rsidRDefault="00000000" w:rsidRPr="00000000" w14:paraId="00000140">
            <w:pPr>
              <w:ind w:left="100" w:firstLine="0"/>
              <w:rPr/>
            </w:pPr>
            <w:r w:rsidDel="00000000" w:rsidR="00000000" w:rsidRPr="00000000">
              <w:rPr>
                <w:rFonts w:ascii="Arial" w:cs="Arial" w:eastAsia="Arial" w:hAnsi="Arial"/>
                <w:rtl w:val="0"/>
              </w:rPr>
              <w:t xml:space="preserve">Develop creativity in the presentation of conclusions, graphs, models and value propositions related to professional mixed football, encouraging the generation of original ideas and innovative solutions. </w:t>
            </w:r>
            <w:r w:rsidDel="00000000" w:rsidR="00000000" w:rsidRPr="00000000">
              <w:rPr>
                <w:rtl w:val="0"/>
              </w:rPr>
            </w:r>
          </w:p>
        </w:tc>
      </w:tr>
    </w:tbl>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tbl>
      <w:tblPr>
        <w:tblStyle w:val="Table11"/>
        <w:tblW w:w="9004.0" w:type="dxa"/>
        <w:jc w:val="left"/>
        <w:tblInd w:w="10.0" w:type="dxa"/>
        <w:tblLayout w:type="fixed"/>
        <w:tblLook w:val="0400"/>
      </w:tblPr>
      <w:tblGrid>
        <w:gridCol w:w="2421"/>
        <w:gridCol w:w="5310"/>
        <w:gridCol w:w="1273"/>
        <w:tblGridChange w:id="0">
          <w:tblGrid>
            <w:gridCol w:w="2421"/>
            <w:gridCol w:w="5310"/>
            <w:gridCol w:w="1273"/>
          </w:tblGrid>
        </w:tblGridChange>
      </w:tblGrid>
      <w:tr>
        <w:trPr>
          <w:cantSplit w:val="0"/>
          <w:trHeight w:val="640" w:hRule="atLeast"/>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4">
            <w:pPr>
              <w:ind w:right="1"/>
              <w:jc w:val="center"/>
              <w:rPr/>
            </w:pPr>
            <w:r w:rsidDel="00000000" w:rsidR="00000000" w:rsidRPr="00000000">
              <w:rPr>
                <w:rFonts w:ascii="Arial" w:cs="Arial" w:eastAsia="Arial" w:hAnsi="Arial"/>
                <w:rtl w:val="0"/>
              </w:rPr>
              <w:t xml:space="preserve">Lesson 9: S12. Debate and self-assessment of learning </w:t>
            </w:r>
            <w:r w:rsidDel="00000000" w:rsidR="00000000" w:rsidRPr="00000000">
              <w:rPr>
                <w:rtl w:val="0"/>
              </w:rPr>
            </w:r>
          </w:p>
        </w:tc>
      </w:tr>
      <w:tr>
        <w:trPr>
          <w:cantSplit w:val="0"/>
          <w:trHeight w:val="224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7">
            <w:pPr>
              <w:rPr/>
            </w:pPr>
            <w:r w:rsidDel="00000000" w:rsidR="00000000" w:rsidRPr="00000000">
              <w:rPr>
                <w:rFonts w:ascii="Arial" w:cs="Arial" w:eastAsia="Arial" w:hAnsi="Arial"/>
                <w:rtl w:val="0"/>
              </w:rPr>
              <w:t xml:space="preserve">STEAM subject </w:t>
            </w:r>
            <w:r w:rsidDel="00000000" w:rsidR="00000000" w:rsidRPr="00000000">
              <w:rPr>
                <w:rtl w:val="0"/>
              </w:rPr>
            </w:r>
          </w:p>
          <w:p w:rsidR="00000000" w:rsidDel="00000000" w:rsidP="00000000" w:rsidRDefault="00000000" w:rsidRPr="00000000" w14:paraId="00000148">
            <w:pPr>
              <w:rPr/>
            </w:pPr>
            <w:r w:rsidDel="00000000" w:rsidR="00000000" w:rsidRPr="00000000">
              <w:rPr>
                <w:rFonts w:ascii="Arial" w:cs="Arial" w:eastAsia="Arial" w:hAnsi="Arial"/>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9">
            <w:pPr>
              <w:numPr>
                <w:ilvl w:val="0"/>
                <w:numId w:val="15"/>
              </w:numPr>
              <w:spacing w:after="5" w:line="237" w:lineRule="auto"/>
              <w:ind w:left="720" w:hanging="360"/>
              <w:rPr/>
            </w:pPr>
            <w:r w:rsidDel="00000000" w:rsidR="00000000" w:rsidRPr="00000000">
              <w:rPr>
                <w:rFonts w:ascii="Arial" w:cs="Arial" w:eastAsia="Arial" w:hAnsi="Arial"/>
                <w:rtl w:val="0"/>
              </w:rPr>
              <w:t xml:space="preserve">Team debate. Decision on who is for or against. </w:t>
            </w:r>
            <w:r w:rsidDel="00000000" w:rsidR="00000000" w:rsidRPr="00000000">
              <w:rPr>
                <w:rtl w:val="0"/>
              </w:rPr>
            </w:r>
          </w:p>
          <w:p w:rsidR="00000000" w:rsidDel="00000000" w:rsidP="00000000" w:rsidRDefault="00000000" w:rsidRPr="00000000" w14:paraId="0000014A">
            <w:pPr>
              <w:numPr>
                <w:ilvl w:val="0"/>
                <w:numId w:val="15"/>
              </w:numPr>
              <w:spacing w:line="259" w:lineRule="auto"/>
              <w:ind w:left="720" w:hanging="360"/>
              <w:rPr/>
            </w:pPr>
            <w:r w:rsidDel="00000000" w:rsidR="00000000" w:rsidRPr="00000000">
              <w:rPr>
                <w:rFonts w:ascii="Arial" w:cs="Arial" w:eastAsia="Arial" w:hAnsi="Arial"/>
                <w:rtl w:val="0"/>
              </w:rPr>
              <w:t xml:space="preserve">Conduct the debate according to the rules. </w:t>
            </w:r>
            <w:r w:rsidDel="00000000" w:rsidR="00000000" w:rsidRPr="00000000">
              <w:rPr>
                <w:rtl w:val="0"/>
              </w:rPr>
            </w:r>
          </w:p>
          <w:p w:rsidR="00000000" w:rsidDel="00000000" w:rsidP="00000000" w:rsidRDefault="00000000" w:rsidRPr="00000000" w14:paraId="0000014B">
            <w:pPr>
              <w:numPr>
                <w:ilvl w:val="0"/>
                <w:numId w:val="15"/>
              </w:numPr>
              <w:spacing w:line="259" w:lineRule="auto"/>
              <w:ind w:left="720" w:hanging="360"/>
              <w:rPr/>
            </w:pPr>
            <w:r w:rsidDel="00000000" w:rsidR="00000000" w:rsidRPr="00000000">
              <w:rPr>
                <w:rFonts w:ascii="Arial" w:cs="Arial" w:eastAsia="Arial" w:hAnsi="Arial"/>
                <w:rtl w:val="0"/>
              </w:rPr>
              <w:t xml:space="preserve">Self-assess learning according to the PostStudents survey form found in the WP6 documents for students.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4C">
            <w:pPr>
              <w:rPr/>
            </w:pPr>
            <w:r w:rsidDel="00000000" w:rsidR="00000000" w:rsidRPr="00000000">
              <w:rPr>
                <w:rFonts w:ascii="Arial" w:cs="Arial" w:eastAsia="Arial" w:hAnsi="Arial"/>
                <w:rtl w:val="0"/>
              </w:rPr>
              <w:t xml:space="preserve">120 minutes (dependin g on the number of teams </w:t>
            </w:r>
            <w:r w:rsidDel="00000000" w:rsidR="00000000" w:rsidRPr="00000000">
              <w:rPr>
                <w:rtl w:val="0"/>
              </w:rPr>
            </w:r>
          </w:p>
          <w:p w:rsidR="00000000" w:rsidDel="00000000" w:rsidP="00000000" w:rsidRDefault="00000000" w:rsidRPr="00000000" w14:paraId="0000014D">
            <w:pPr>
              <w:rPr/>
            </w:pPr>
            <w:r w:rsidDel="00000000" w:rsidR="00000000" w:rsidRPr="00000000">
              <w:rPr>
                <w:rFonts w:ascii="Arial" w:cs="Arial" w:eastAsia="Arial" w:hAnsi="Arial"/>
                <w:rtl w:val="0"/>
              </w:rPr>
              <w:t xml:space="preserve">competin</w:t>
            </w:r>
            <w:r w:rsidDel="00000000" w:rsidR="00000000" w:rsidRPr="00000000">
              <w:rPr>
                <w:rtl w:val="0"/>
              </w:rPr>
            </w:r>
          </w:p>
          <w:p w:rsidR="00000000" w:rsidDel="00000000" w:rsidP="00000000" w:rsidRDefault="00000000" w:rsidRPr="00000000" w14:paraId="0000014E">
            <w:pPr>
              <w:rPr/>
            </w:pPr>
            <w:r w:rsidDel="00000000" w:rsidR="00000000" w:rsidRPr="00000000">
              <w:rPr>
                <w:rFonts w:ascii="Arial" w:cs="Arial" w:eastAsia="Arial" w:hAnsi="Arial"/>
                <w:rtl w:val="0"/>
              </w:rPr>
              <w:t xml:space="preserve">g) </w:t>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F">
            <w:pPr>
              <w:rPr/>
            </w:pPr>
            <w:r w:rsidDel="00000000" w:rsidR="00000000" w:rsidRPr="00000000">
              <w:rPr>
                <w:rFonts w:ascii="Arial" w:cs="Arial" w:eastAsia="Arial" w:hAnsi="Arial"/>
                <w:rtl w:val="0"/>
              </w:rPr>
              <w:t xml:space="preserve">Expected learning outcomes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0">
            <w:pPr>
              <w:rPr/>
            </w:pPr>
            <w:r w:rsidDel="00000000" w:rsidR="00000000" w:rsidRPr="00000000">
              <w:rPr>
                <w:rFonts w:ascii="Arial" w:cs="Arial" w:eastAsia="Arial" w:hAnsi="Arial"/>
                <w:rtl w:val="0"/>
              </w:rPr>
              <w:t xml:space="preserve">Promote effective oral expression and teamwork through active, respectful and collaborative participation in the debate, including skills such as active listening, respect for turns, the development of relevant replies and counter-replies, and time management. </w:t>
            </w:r>
            <w:r w:rsidDel="00000000" w:rsidR="00000000" w:rsidRPr="00000000">
              <w:rPr>
                <w:rtl w:val="0"/>
              </w:rPr>
            </w:r>
          </w:p>
        </w:tc>
      </w:tr>
    </w:tbl>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b w:val="1"/>
          <w:bCs w:val="1"/>
        </w:rPr>
      </w:pPr>
      <w:r w:rsidDel="00000000" w:rsidR="00000000" w:rsidRPr="00000000">
        <w:rPr>
          <w:rtl w:val="0"/>
        </w:rPr>
        <w:t xml:space="preserve">Describe for each category the time planned for its implementation</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b w:val="1"/>
          <w:bCs w:val="1"/>
        </w:rPr>
      </w:pPr>
      <w:r w:rsidDel="00000000" w:rsidR="00000000" w:rsidRPr="00000000">
        <w:rPr>
          <w:b w:val="1"/>
          <w:bCs w:val="1"/>
          <w:rtl w:val="0"/>
        </w:rPr>
        <w:t xml:space="preserve">Teaching time planned for each of the STEAM subjects</w:t>
      </w:r>
    </w:p>
    <w:p w:rsidR="00000000" w:rsidDel="00000000" w:rsidP="00000000" w:rsidRDefault="00000000" w:rsidRPr="00000000" w14:paraId="00000158">
      <w:pPr>
        <w:rPr/>
      </w:pPr>
      <w:r w:rsidDel="00000000" w:rsidR="00000000" w:rsidRPr="00000000">
        <w:rPr>
          <w:rtl w:val="0"/>
        </w:rPr>
        <w:t xml:space="preserve">840 minutes spread over 12 work sessions.</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b w:val="1"/>
          <w:bCs w:val="1"/>
          <w:rtl w:val="0"/>
        </w:rPr>
        <w:t xml:space="preserve">Assessment time: </w:t>
      </w:r>
      <w:r w:rsidDel="00000000" w:rsidR="00000000" w:rsidRPr="00000000">
        <w:rPr>
          <w:rtl w:val="0"/>
        </w:rPr>
        <w:t xml:space="preserve">There is no specific assessment time, as it is integrated into the implementation process of the different sessions.</w:t>
      </w:r>
    </w:p>
    <w:p w:rsidR="00000000" w:rsidDel="00000000" w:rsidP="00000000" w:rsidRDefault="00000000" w:rsidRPr="00000000" w14:paraId="0000015B">
      <w:pPr>
        <w:rPr>
          <w:b w:val="1"/>
          <w:bCs w:val="1"/>
        </w:rPr>
      </w:pPr>
      <w:r w:rsidDel="00000000" w:rsidR="00000000" w:rsidRPr="00000000">
        <w:rPr>
          <w:rtl w:val="0"/>
        </w:rPr>
      </w:r>
    </w:p>
    <w:p w:rsidR="00000000" w:rsidDel="00000000" w:rsidP="00000000" w:rsidRDefault="00000000" w:rsidRPr="00000000" w14:paraId="0000015C">
      <w:pPr>
        <w:pStyle w:val="Heading2"/>
        <w:ind w:firstLine="22"/>
        <w:rPr/>
      </w:pPr>
      <w:bookmarkStart w:colFirst="0" w:colLast="0" w:name="_heading=h.ktv3qduzgna" w:id="19"/>
      <w:bookmarkEnd w:id="19"/>
      <w:r w:rsidDel="00000000" w:rsidR="00000000" w:rsidRPr="00000000">
        <w:rPr>
          <w:rtl w:val="0"/>
        </w:rPr>
        <w:t xml:space="preserve">Teaching resources (materials &amp; technological tools)</w:t>
      </w:r>
    </w:p>
    <w:p w:rsidR="00000000" w:rsidDel="00000000" w:rsidP="00000000" w:rsidRDefault="00000000" w:rsidRPr="00000000" w14:paraId="0000015D">
      <w:pPr>
        <w:rPr/>
      </w:pPr>
      <w:r w:rsidDel="00000000" w:rsidR="00000000" w:rsidRPr="00000000">
        <w:rPr>
          <w:rtl w:val="0"/>
        </w:rPr>
        <w:t xml:space="preserve">Describe the teaching materials and technological tools to be used in the different lessons</w:t>
      </w:r>
    </w:p>
    <w:p w:rsidR="00000000" w:rsidDel="00000000" w:rsidP="00000000" w:rsidRDefault="00000000" w:rsidRPr="00000000" w14:paraId="0000015E">
      <w:pPr>
        <w:pStyle w:val="Heading3"/>
        <w:rPr/>
      </w:pPr>
      <w:bookmarkStart w:colFirst="0" w:colLast="0" w:name="_heading=h.ioyzj0hzdzcx" w:id="20"/>
      <w:bookmarkEnd w:id="20"/>
      <w:r w:rsidDel="00000000" w:rsidR="00000000" w:rsidRPr="00000000">
        <w:rPr>
          <w:rtl w:val="0"/>
        </w:rPr>
        <w:t xml:space="preserve">Materials</w:t>
      </w:r>
    </w:p>
    <w:p w:rsidR="00000000" w:rsidDel="00000000" w:rsidP="00000000" w:rsidRDefault="00000000" w:rsidRPr="00000000" w14:paraId="0000015F">
      <w:pPr>
        <w:spacing w:after="392" w:line="270" w:lineRule="auto"/>
        <w:ind w:left="10" w:right="419" w:hanging="10"/>
        <w:rPr/>
      </w:pPr>
      <w:bookmarkStart w:colFirst="0" w:colLast="0" w:name="_heading=h.vsr02a1tbk0b" w:id="21"/>
      <w:bookmarkEnd w:id="21"/>
      <w:r w:rsidDel="00000000" w:rsidR="00000000" w:rsidRPr="00000000">
        <w:rPr>
          <w:rtl w:val="0"/>
        </w:rPr>
        <w:t xml:space="preserve">The materials to be used are included in the various appendices to the work. </w:t>
      </w:r>
    </w:p>
    <w:p w:rsidR="00000000" w:rsidDel="00000000" w:rsidP="00000000" w:rsidRDefault="00000000" w:rsidRPr="00000000" w14:paraId="00000160">
      <w:pPr>
        <w:pStyle w:val="Heading3"/>
        <w:rPr/>
      </w:pPr>
      <w:r w:rsidDel="00000000" w:rsidR="00000000" w:rsidRPr="00000000">
        <w:rPr>
          <w:rtl w:val="0"/>
        </w:rPr>
        <w:t xml:space="preserve">Online tools</w:t>
      </w:r>
    </w:p>
    <w:p w:rsidR="00000000" w:rsidDel="00000000" w:rsidP="00000000" w:rsidRDefault="00000000" w:rsidRPr="00000000" w14:paraId="00000161">
      <w:pPr>
        <w:rPr/>
      </w:pPr>
      <w:r w:rsidDel="00000000" w:rsidR="00000000" w:rsidRPr="00000000">
        <w:rPr>
          <w:rtl w:val="0"/>
        </w:rPr>
        <w:t xml:space="preserve">Geogebra: </w:t>
      </w:r>
      <w:hyperlink r:id="rId7">
        <w:r w:rsidDel="00000000" w:rsidR="00000000" w:rsidRPr="00000000">
          <w:rPr>
            <w:color w:val="1155cc"/>
            <w:u w:val="single"/>
            <w:rtl w:val="0"/>
          </w:rPr>
          <w:t xml:space="preserve">geogebra.org</w:t>
        </w:r>
      </w:hyperlink>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CODAP: </w:t>
      </w:r>
      <w:hyperlink r:id="rId8">
        <w:r w:rsidDel="00000000" w:rsidR="00000000" w:rsidRPr="00000000">
          <w:rPr>
            <w:color w:val="1155cc"/>
            <w:u w:val="single"/>
            <w:rtl w:val="0"/>
          </w:rPr>
          <w:t xml:space="preserve">https://codap.concord.org/</w:t>
        </w:r>
      </w:hyperlink>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ChatGPT</w:t>
      </w:r>
    </w:p>
    <w:p w:rsidR="00000000" w:rsidDel="00000000" w:rsidP="00000000" w:rsidRDefault="00000000" w:rsidRPr="00000000" w14:paraId="00000164">
      <w:pPr>
        <w:pStyle w:val="Heading1"/>
        <w:rPr/>
      </w:pPr>
      <w:bookmarkStart w:colFirst="0" w:colLast="0" w:name="_heading=h.pqfga4dmozfr" w:id="22"/>
      <w:bookmarkEnd w:id="22"/>
      <w:r w:rsidDel="00000000" w:rsidR="00000000" w:rsidRPr="00000000">
        <w:rPr>
          <w:rtl w:val="0"/>
        </w:rPr>
        <w:t xml:space="preserve">Evaluation</w:t>
      </w:r>
    </w:p>
    <w:p w:rsidR="00000000" w:rsidDel="00000000" w:rsidP="00000000" w:rsidRDefault="00000000" w:rsidRPr="00000000" w14:paraId="00000165">
      <w:pPr>
        <w:pStyle w:val="Heading2"/>
        <w:ind w:firstLine="22"/>
        <w:rPr/>
      </w:pPr>
      <w:bookmarkStart w:colFirst="0" w:colLast="0" w:name="_heading=h.wv54fgddwuyr" w:id="23"/>
      <w:bookmarkEnd w:id="23"/>
      <w:r w:rsidDel="00000000" w:rsidR="00000000" w:rsidRPr="00000000">
        <w:rPr>
          <w:rtl w:val="0"/>
        </w:rPr>
        <w:t xml:space="preserve">Initial assessment</w:t>
      </w:r>
    </w:p>
    <w:p w:rsidR="00000000" w:rsidDel="00000000" w:rsidP="00000000" w:rsidRDefault="00000000" w:rsidRPr="00000000" w14:paraId="00000166">
      <w:pPr>
        <w:spacing w:after="9" w:line="270" w:lineRule="auto"/>
        <w:ind w:left="10" w:right="419" w:hanging="10"/>
        <w:rPr/>
      </w:pPr>
      <w:r w:rsidDel="00000000" w:rsidR="00000000" w:rsidRPr="00000000">
        <w:rPr>
          <w:rtl w:val="0"/>
        </w:rPr>
        <w:t xml:space="preserve">There is no initial assessment, but rather an assessment session in which students present their beliefs about the viability of a mixed professional football league.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2"/>
        <w:ind w:firstLine="22"/>
        <w:rPr/>
      </w:pPr>
      <w:bookmarkStart w:colFirst="0" w:colLast="0" w:name="_heading=h.uyc076g4upji" w:id="24"/>
      <w:bookmarkEnd w:id="24"/>
      <w:r w:rsidDel="00000000" w:rsidR="00000000" w:rsidRPr="00000000">
        <w:rPr>
          <w:rtl w:val="0"/>
        </w:rPr>
        <w:t xml:space="preserve">Assessment tools</w:t>
      </w:r>
    </w:p>
    <w:p w:rsidR="00000000" w:rsidDel="00000000" w:rsidP="00000000" w:rsidRDefault="00000000" w:rsidRPr="00000000" w14:paraId="00000169">
      <w:pPr>
        <w:spacing w:after="9" w:line="270" w:lineRule="auto"/>
        <w:ind w:left="10" w:right="419" w:hanging="10"/>
        <w:rPr/>
      </w:pPr>
      <w:r w:rsidDel="00000000" w:rsidR="00000000" w:rsidRPr="00000000">
        <w:rPr>
          <w:rtl w:val="0"/>
        </w:rPr>
        <w:t xml:space="preserve">Describe the tools used for the assessment of: </w:t>
      </w:r>
    </w:p>
    <w:p w:rsidR="00000000" w:rsidDel="00000000" w:rsidP="00000000" w:rsidRDefault="00000000" w:rsidRPr="00000000" w14:paraId="0000016A">
      <w:pPr>
        <w:numPr>
          <w:ilvl w:val="0"/>
          <w:numId w:val="16"/>
        </w:numPr>
        <w:spacing w:after="9" w:line="270" w:lineRule="auto"/>
        <w:ind w:left="706" w:right="419" w:hanging="360"/>
        <w:rPr/>
      </w:pPr>
      <w:r w:rsidDel="00000000" w:rsidR="00000000" w:rsidRPr="00000000">
        <w:rPr>
          <w:rtl w:val="0"/>
        </w:rPr>
        <w:t xml:space="preserve">the students' data science knowledge in civic engagement and social justice in the topic of the scenario that you have planned: </w:t>
      </w:r>
    </w:p>
    <w:p w:rsidR="00000000" w:rsidDel="00000000" w:rsidP="00000000" w:rsidRDefault="00000000" w:rsidRPr="00000000" w14:paraId="0000016B">
      <w:pPr>
        <w:numPr>
          <w:ilvl w:val="1"/>
          <w:numId w:val="16"/>
        </w:numPr>
        <w:spacing w:after="9" w:line="270" w:lineRule="auto"/>
        <w:ind w:left="1441" w:right="419" w:hanging="360"/>
        <w:rPr/>
      </w:pPr>
      <w:r w:rsidDel="00000000" w:rsidR="00000000" w:rsidRPr="00000000">
        <w:rPr>
          <w:rtl w:val="0"/>
        </w:rPr>
        <w:t xml:space="preserve">Activities for sessions 1 to 8 </w:t>
      </w:r>
    </w:p>
    <w:p w:rsidR="00000000" w:rsidDel="00000000" w:rsidP="00000000" w:rsidRDefault="00000000" w:rsidRPr="00000000" w14:paraId="0000016C">
      <w:pPr>
        <w:spacing w:after="9" w:line="270" w:lineRule="auto"/>
        <w:ind w:left="1091" w:right="419" w:hanging="10"/>
        <w:rPr/>
      </w:pPr>
      <w:r w:rsidDel="00000000" w:rsidR="00000000" w:rsidRPr="00000000">
        <w:rPr>
          <w:rtl w:val="0"/>
        </w:rPr>
        <w:t xml:space="preserve">○ The individual activity in session 9 </w:t>
      </w:r>
    </w:p>
    <w:p w:rsidR="00000000" w:rsidDel="00000000" w:rsidP="00000000" w:rsidRDefault="00000000" w:rsidRPr="00000000" w14:paraId="0000016D">
      <w:pPr>
        <w:spacing w:after="9" w:line="270" w:lineRule="auto"/>
        <w:ind w:left="1091" w:right="419" w:hanging="10"/>
        <w:rPr/>
      </w:pPr>
      <w:r w:rsidDel="00000000" w:rsidR="00000000" w:rsidRPr="00000000">
        <w:rPr>
          <w:rtl w:val="0"/>
        </w:rPr>
        <w:t xml:space="preserve">○ Improvement of activities based on the final portfolio. </w:t>
      </w:r>
    </w:p>
    <w:p w:rsidR="00000000" w:rsidDel="00000000" w:rsidP="00000000" w:rsidRDefault="00000000" w:rsidRPr="00000000" w14:paraId="0000016E">
      <w:pPr>
        <w:spacing w:after="9" w:line="270" w:lineRule="auto"/>
        <w:ind w:left="1091" w:right="419" w:hanging="10"/>
        <w:rPr/>
      </w:pPr>
      <w:r w:rsidDel="00000000" w:rsidR="00000000" w:rsidRPr="00000000">
        <w:rPr>
          <w:rtl w:val="0"/>
        </w:rPr>
        <w:t xml:space="preserve">○ Participation in the debate according to the corresponding rubric. </w:t>
      </w:r>
    </w:p>
    <w:p w:rsidR="00000000" w:rsidDel="00000000" w:rsidP="00000000" w:rsidRDefault="00000000" w:rsidRPr="00000000" w14:paraId="0000016F">
      <w:pPr>
        <w:numPr>
          <w:ilvl w:val="0"/>
          <w:numId w:val="16"/>
        </w:numPr>
        <w:spacing w:after="9" w:line="270" w:lineRule="auto"/>
        <w:ind w:left="706" w:right="419" w:hanging="360"/>
        <w:rPr/>
      </w:pPr>
      <w:r w:rsidDel="00000000" w:rsidR="00000000" w:rsidRPr="00000000">
        <w:rPr>
          <w:rtl w:val="0"/>
        </w:rPr>
        <w:t xml:space="preserve">Students' disposition to learning data science. (Annexes used in the classroom are welcome) </w:t>
      </w:r>
    </w:p>
    <w:p w:rsidR="00000000" w:rsidDel="00000000" w:rsidP="00000000" w:rsidRDefault="00000000" w:rsidRPr="00000000" w14:paraId="00000170">
      <w:pPr>
        <w:numPr>
          <w:ilvl w:val="1"/>
          <w:numId w:val="16"/>
        </w:numPr>
        <w:spacing w:after="9" w:line="270" w:lineRule="auto"/>
        <w:ind w:left="1441" w:right="419" w:firstLine="0"/>
        <w:rPr/>
      </w:pPr>
      <w:r w:rsidDel="00000000" w:rsidR="00000000" w:rsidRPr="00000000">
        <w:rPr>
          <w:rtl w:val="0"/>
        </w:rPr>
        <w:t xml:space="preserve">The DataScEd4CiEn students' post-survey.</w:t>
      </w:r>
    </w:p>
    <w:p w:rsidR="00000000" w:rsidDel="00000000" w:rsidP="00000000" w:rsidRDefault="00000000" w:rsidRPr="00000000" w14:paraId="00000171">
      <w:pPr>
        <w:pStyle w:val="Heading1"/>
        <w:rPr/>
      </w:pPr>
      <w:bookmarkStart w:colFirst="0" w:colLast="0" w:name="_heading=h.41qp8m187tc" w:id="25"/>
      <w:bookmarkEnd w:id="25"/>
      <w:r w:rsidDel="00000000" w:rsidR="00000000" w:rsidRPr="00000000">
        <w:rPr>
          <w:rtl w:val="0"/>
        </w:rPr>
      </w:r>
    </w:p>
    <w:p w:rsidR="00000000" w:rsidDel="00000000" w:rsidP="00000000" w:rsidRDefault="00000000" w:rsidRPr="00000000" w14:paraId="00000172">
      <w:pPr>
        <w:pStyle w:val="Heading1"/>
        <w:rPr/>
      </w:pPr>
      <w:bookmarkStart w:colFirst="0" w:colLast="0" w:name="_heading=h.ho6r2sh77887" w:id="26"/>
      <w:bookmarkEnd w:id="26"/>
      <w:r w:rsidDel="00000000" w:rsidR="00000000" w:rsidRPr="00000000">
        <w:rPr>
          <w:rtl w:val="0"/>
        </w:rPr>
        <w:t xml:space="preserve">References:</w:t>
      </w:r>
    </w:p>
    <w:p w:rsidR="00000000" w:rsidDel="00000000" w:rsidP="00000000" w:rsidRDefault="00000000" w:rsidRPr="00000000" w14:paraId="00000173">
      <w:pPr>
        <w:rPr/>
      </w:pPr>
      <w:r w:rsidDel="00000000" w:rsidR="00000000" w:rsidRPr="00000000">
        <w:rPr>
          <w:rtl w:val="0"/>
        </w:rPr>
        <w:t xml:space="preserve">Henriksen, D., DeSchryver, M., &amp; Mishra, P. (2020). Rethinking technology &amp; creativity in the 21st century: Crayons are the future. Journal of STEM Education, 21(1), 23–30. </w:t>
      </w:r>
    </w:p>
    <w:p w:rsidR="00000000" w:rsidDel="00000000" w:rsidP="00000000" w:rsidRDefault="00000000" w:rsidRPr="00000000" w14:paraId="00000174">
      <w:pPr>
        <w:rPr/>
      </w:pPr>
      <w:r w:rsidDel="00000000" w:rsidR="00000000" w:rsidRPr="00000000">
        <w:rPr>
          <w:rtl w:val="0"/>
        </w:rPr>
        <w:t xml:space="preserve">Lee, H. S., Wilkerson, M., Grover, S., Shin, H., &amp; Macrander, C. (2022). </w:t>
      </w:r>
      <w:r w:rsidDel="00000000" w:rsidR="00000000" w:rsidRPr="00000000">
        <w:rPr>
          <w:i w:val="1"/>
          <w:iCs w:val="1"/>
          <w:rtl w:val="0"/>
        </w:rPr>
        <w:t xml:space="preserve">Developing students’ data science competencies through exploratory data analysis tasks: A framework and design principles.</w:t>
      </w:r>
      <w:r w:rsidDel="00000000" w:rsidR="00000000" w:rsidRPr="00000000">
        <w:rPr>
          <w:rtl w:val="0"/>
        </w:rPr>
        <w:t xml:space="preserve"> Journal of the Learning Sciences, 31(1), 60–101.</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br w:type="page"/>
      </w:r>
      <w:r w:rsidDel="00000000" w:rsidR="00000000" w:rsidRPr="00000000">
        <w:rPr>
          <w:rtl w:val="0"/>
        </w:rPr>
      </w:r>
    </w:p>
    <w:p w:rsidR="00000000" w:rsidDel="00000000" w:rsidP="00000000" w:rsidRDefault="00000000" w:rsidRPr="00000000" w14:paraId="00000177">
      <w:pPr>
        <w:widowControl w:val="0"/>
        <w:spacing w:line="240" w:lineRule="auto"/>
        <w:ind w:left="39" w:firstLine="0"/>
        <w:rPr>
          <w:color w:val="cc0000"/>
          <w:sz w:val="48"/>
          <w:szCs w:val="48"/>
        </w:rPr>
      </w:pPr>
      <w:r w:rsidDel="00000000" w:rsidR="00000000" w:rsidRPr="00000000">
        <w:rPr>
          <w:rtl w:val="0"/>
        </w:rPr>
      </w:r>
    </w:p>
    <w:p w:rsidR="00000000" w:rsidDel="00000000" w:rsidP="00000000" w:rsidRDefault="00000000" w:rsidRPr="00000000" w14:paraId="00000178">
      <w:pPr>
        <w:widowControl w:val="0"/>
        <w:spacing w:line="240" w:lineRule="auto"/>
        <w:ind w:left="39" w:firstLine="0"/>
        <w:rPr>
          <w:color w:val="cc0000"/>
          <w:sz w:val="48"/>
          <w:szCs w:val="48"/>
        </w:rPr>
      </w:pPr>
      <w:r w:rsidDel="00000000" w:rsidR="00000000" w:rsidRPr="00000000">
        <w:rPr>
          <w:rtl w:val="0"/>
        </w:rPr>
      </w:r>
    </w:p>
    <w:p w:rsidR="00000000" w:rsidDel="00000000" w:rsidP="00000000" w:rsidRDefault="00000000" w:rsidRPr="00000000" w14:paraId="00000179">
      <w:pPr>
        <w:widowControl w:val="0"/>
        <w:spacing w:line="240" w:lineRule="auto"/>
        <w:ind w:left="39" w:firstLine="0"/>
        <w:rPr>
          <w:color w:val="cc0000"/>
          <w:sz w:val="48"/>
          <w:szCs w:val="48"/>
        </w:rPr>
      </w:pPr>
      <w:r w:rsidDel="00000000" w:rsidR="00000000" w:rsidRPr="00000000">
        <w:rPr>
          <w:rtl w:val="0"/>
        </w:rPr>
      </w:r>
    </w:p>
    <w:p w:rsidR="00000000" w:rsidDel="00000000" w:rsidP="00000000" w:rsidRDefault="00000000" w:rsidRPr="00000000" w14:paraId="0000017A">
      <w:pPr>
        <w:spacing w:after="124" w:line="261.99999999999994" w:lineRule="auto"/>
        <w:ind w:left="1291" w:firstLine="0"/>
        <w:rPr/>
      </w:pPr>
      <w:bookmarkStart w:colFirst="0" w:colLast="0" w:name="_heading=h.o6m7ehutgjv2" w:id="27"/>
      <w:bookmarkEnd w:id="27"/>
      <w:r w:rsidDel="00000000" w:rsidR="00000000" w:rsidRPr="00000000">
        <w:rPr>
          <w:color w:val="990000"/>
          <w:sz w:val="64"/>
          <w:szCs w:val="64"/>
          <w:rtl w:val="0"/>
        </w:rPr>
        <w:t xml:space="preserve">Scenario activities: </w:t>
      </w:r>
      <w:r w:rsidDel="00000000" w:rsidR="00000000" w:rsidRPr="00000000">
        <w:rPr>
          <w:rtl w:val="0"/>
        </w:rPr>
      </w:r>
    </w:p>
    <w:p w:rsidR="00000000" w:rsidDel="00000000" w:rsidP="00000000" w:rsidRDefault="00000000" w:rsidRPr="00000000" w14:paraId="0000017B">
      <w:pPr>
        <w:spacing w:after="476" w:line="261.99999999999994" w:lineRule="auto"/>
        <w:ind w:left="766" w:hanging="90"/>
        <w:rPr/>
      </w:pPr>
      <w:r w:rsidDel="00000000" w:rsidR="00000000" w:rsidRPr="00000000">
        <w:rPr>
          <w:color w:val="990000"/>
          <w:sz w:val="64"/>
          <w:szCs w:val="64"/>
          <w:rtl w:val="0"/>
        </w:rPr>
        <w:t xml:space="preserve">Is a mixed professional football league viable? </w:t>
      </w:r>
      <w:r w:rsidDel="00000000" w:rsidR="00000000" w:rsidRPr="00000000">
        <w:rPr>
          <w:rtl w:val="0"/>
        </w:rPr>
      </w:r>
    </w:p>
    <w:p w:rsidR="00000000" w:rsidDel="00000000" w:rsidP="00000000" w:rsidRDefault="00000000" w:rsidRPr="00000000" w14:paraId="0000017C">
      <w:pPr>
        <w:widowControl w:val="0"/>
        <w:spacing w:before="720" w:line="240" w:lineRule="auto"/>
        <w:ind w:left="48" w:firstLine="0"/>
        <w:jc w:val="center"/>
        <w:rPr>
          <w:color w:val="0000ff"/>
          <w:sz w:val="48"/>
          <w:szCs w:val="48"/>
        </w:rPr>
      </w:pPr>
      <w:r w:rsidDel="00000000" w:rsidR="00000000" w:rsidRPr="00000000">
        <w:rPr>
          <w:color w:val="0000ff"/>
          <w:sz w:val="48"/>
          <w:szCs w:val="48"/>
        </w:rPr>
        <w:drawing>
          <wp:inline distB="19050" distT="19050" distL="19050" distR="19050">
            <wp:extent cx="4391939" cy="2516975"/>
            <wp:effectExtent b="0" l="0" r="0" t="0"/>
            <wp:docPr id="5187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391939" cy="251697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t xml:space="preserve">¡Así fue una jornada muy especial en el Centro Deportivo Wanda Alcalá de Henares! Atlético de Madrid (2020). </w:t>
      </w:r>
      <w:hyperlink r:id="rId10">
        <w:r w:rsidDel="00000000" w:rsidR="00000000" w:rsidRPr="00000000">
          <w:rPr>
            <w:color w:val="1155cc"/>
            <w:u w:val="single"/>
            <w:rtl w:val="0"/>
          </w:rPr>
          <w:t xml:space="preserve">https://youtu.be/UihJF4syOtU?si=6iQmWT1arNQfiNDg</w:t>
        </w:r>
      </w:hyperlink>
      <w:r w:rsidDel="00000000" w:rsidR="00000000" w:rsidRPr="00000000">
        <w:rPr>
          <w:rtl w:val="0"/>
        </w:rPr>
        <w:t xml:space="preserve"> </w:t>
      </w:r>
    </w:p>
    <w:p w:rsidR="00000000" w:rsidDel="00000000" w:rsidP="00000000" w:rsidRDefault="00000000" w:rsidRPr="00000000" w14:paraId="0000017E">
      <w:pPr>
        <w:widowControl w:val="0"/>
        <w:spacing w:before="340" w:line="240" w:lineRule="auto"/>
        <w:ind w:left="22" w:firstLine="0"/>
        <w:rPr>
          <w:b w:val="1"/>
          <w:bCs w:val="1"/>
          <w:sz w:val="24"/>
          <w:szCs w:val="24"/>
        </w:rPr>
      </w:pPr>
      <w:r w:rsidDel="00000000" w:rsidR="00000000" w:rsidRPr="00000000">
        <w:rPr>
          <w:rtl w:val="0"/>
        </w:rPr>
      </w:r>
    </w:p>
    <w:p w:rsidR="00000000" w:rsidDel="00000000" w:rsidP="00000000" w:rsidRDefault="00000000" w:rsidRPr="00000000" w14:paraId="0000017F">
      <w:pPr>
        <w:widowControl w:val="0"/>
        <w:spacing w:before="340" w:line="240" w:lineRule="auto"/>
        <w:ind w:left="22" w:firstLine="0"/>
        <w:rPr>
          <w:b w:val="1"/>
          <w:bCs w:val="1"/>
          <w:sz w:val="24"/>
          <w:szCs w:val="24"/>
        </w:rPr>
      </w:pPr>
      <w:r w:rsidDel="00000000" w:rsidR="00000000" w:rsidRPr="00000000">
        <w:rPr>
          <w:rtl w:val="0"/>
        </w:rPr>
      </w:r>
    </w:p>
    <w:p w:rsidR="00000000" w:rsidDel="00000000" w:rsidP="00000000" w:rsidRDefault="00000000" w:rsidRPr="00000000" w14:paraId="00000180">
      <w:pPr>
        <w:widowControl w:val="0"/>
        <w:spacing w:before="340" w:line="240" w:lineRule="auto"/>
        <w:ind w:left="22" w:firstLine="0"/>
        <w:rPr>
          <w:b w:val="1"/>
          <w:bCs w:val="1"/>
          <w:sz w:val="24"/>
          <w:szCs w:val="24"/>
        </w:rPr>
      </w:pPr>
      <w:r w:rsidDel="00000000" w:rsidR="00000000" w:rsidRPr="00000000">
        <w:rPr>
          <w:rtl w:val="0"/>
        </w:rPr>
      </w:r>
    </w:p>
    <w:p w:rsidR="00000000" w:rsidDel="00000000" w:rsidP="00000000" w:rsidRDefault="00000000" w:rsidRPr="00000000" w14:paraId="00000181">
      <w:pPr>
        <w:widowControl w:val="0"/>
        <w:spacing w:before="340" w:line="240" w:lineRule="auto"/>
        <w:ind w:left="22" w:firstLine="0"/>
        <w:rPr>
          <w:b w:val="1"/>
          <w:bCs w:val="1"/>
          <w:sz w:val="24"/>
          <w:szCs w:val="24"/>
        </w:rPr>
      </w:pPr>
      <w:r w:rsidDel="00000000" w:rsidR="00000000" w:rsidRPr="00000000">
        <w:rPr>
          <w:rtl w:val="0"/>
        </w:rPr>
      </w:r>
    </w:p>
    <w:p w:rsidR="00000000" w:rsidDel="00000000" w:rsidP="00000000" w:rsidRDefault="00000000" w:rsidRPr="00000000" w14:paraId="00000182">
      <w:pPr>
        <w:widowControl w:val="0"/>
        <w:spacing w:before="340" w:line="240" w:lineRule="auto"/>
        <w:ind w:left="22" w:firstLine="0"/>
        <w:rPr>
          <w:b w:val="1"/>
          <w:bCs w:val="1"/>
          <w:sz w:val="24"/>
          <w:szCs w:val="24"/>
        </w:rPr>
      </w:pPr>
      <w:r w:rsidDel="00000000" w:rsidR="00000000" w:rsidRPr="00000000">
        <w:rPr>
          <w:rtl w:val="0"/>
        </w:rPr>
      </w:r>
    </w:p>
    <w:p w:rsidR="00000000" w:rsidDel="00000000" w:rsidP="00000000" w:rsidRDefault="00000000" w:rsidRPr="00000000" w14:paraId="00000183">
      <w:pPr>
        <w:widowControl w:val="0"/>
        <w:spacing w:before="340" w:line="240" w:lineRule="auto"/>
        <w:rPr>
          <w:b w:val="1"/>
          <w:bCs w:val="1"/>
          <w:sz w:val="24"/>
          <w:szCs w:val="24"/>
        </w:rPr>
      </w:pPr>
      <w:r w:rsidDel="00000000" w:rsidR="00000000" w:rsidRPr="00000000">
        <w:rPr>
          <w:rtl w:val="0"/>
        </w:rPr>
      </w:r>
    </w:p>
    <w:p w:rsidR="00000000" w:rsidDel="00000000" w:rsidP="00000000" w:rsidRDefault="00000000" w:rsidRPr="00000000" w14:paraId="00000184">
      <w:pPr>
        <w:widowControl w:val="0"/>
        <w:spacing w:before="340" w:line="240" w:lineRule="auto"/>
        <w:rPr>
          <w:b w:val="1"/>
          <w:bCs w:val="1"/>
          <w:sz w:val="24"/>
          <w:szCs w:val="24"/>
        </w:rPr>
      </w:pPr>
      <w:r w:rsidDel="00000000" w:rsidR="00000000" w:rsidRPr="00000000">
        <w:rPr>
          <w:rtl w:val="0"/>
        </w:rPr>
      </w:r>
    </w:p>
    <w:p w:rsidR="00000000" w:rsidDel="00000000" w:rsidP="00000000" w:rsidRDefault="00000000" w:rsidRPr="00000000" w14:paraId="00000185">
      <w:pPr>
        <w:pStyle w:val="Heading1"/>
        <w:ind w:left="15" w:right="620" w:firstLine="0"/>
        <w:rPr/>
      </w:pPr>
      <w:bookmarkStart w:colFirst="0" w:colLast="0" w:name="_heading=h.4kz3vn22q4rt" w:id="28"/>
      <w:bookmarkEnd w:id="28"/>
      <w:r w:rsidDel="00000000" w:rsidR="00000000" w:rsidRPr="00000000">
        <w:rPr>
          <w:rtl w:val="0"/>
        </w:rPr>
        <w:t xml:space="preserve">Justification of the learning situation  </w:t>
      </w:r>
    </w:p>
    <w:p w:rsidR="00000000" w:rsidDel="00000000" w:rsidP="00000000" w:rsidRDefault="00000000" w:rsidRPr="00000000" w14:paraId="00000186">
      <w:pPr>
        <w:spacing w:after="6" w:line="271" w:lineRule="auto"/>
        <w:ind w:right="425" w:firstLine="6"/>
        <w:rPr/>
      </w:pPr>
      <w:r w:rsidDel="00000000" w:rsidR="00000000" w:rsidRPr="00000000">
        <w:rPr>
          <w:sz w:val="28"/>
          <w:szCs w:val="28"/>
          <w:rtl w:val="0"/>
        </w:rPr>
        <w:t xml:space="preserve">The main objective of this learning situation is to show you how mathematics exists in a real-life context that, at first glance, seems to have little to do with mathematics, such as football. In addition, thanks to the mathematical study we will carry out, we will be able to answer important current issues such as promoting gender equality.  </w:t>
      </w:r>
      <w:r w:rsidDel="00000000" w:rsidR="00000000" w:rsidRPr="00000000">
        <w:rPr>
          <w:rtl w:val="0"/>
        </w:rPr>
      </w:r>
    </w:p>
    <w:p w:rsidR="00000000" w:rsidDel="00000000" w:rsidP="00000000" w:rsidRDefault="00000000" w:rsidRPr="00000000" w14:paraId="00000187">
      <w:pPr>
        <w:spacing w:after="23"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88">
      <w:pPr>
        <w:spacing w:after="6" w:line="271" w:lineRule="auto"/>
        <w:ind w:right="425" w:firstLine="6"/>
        <w:rPr/>
      </w:pPr>
      <w:r w:rsidDel="00000000" w:rsidR="00000000" w:rsidRPr="00000000">
        <w:rPr>
          <w:sz w:val="28"/>
          <w:szCs w:val="28"/>
          <w:rtl w:val="0"/>
        </w:rPr>
        <w:t xml:space="preserve">The assessment of this learning situation will be carried out by means of: </w:t>
      </w:r>
      <w:r w:rsidDel="00000000" w:rsidR="00000000" w:rsidRPr="00000000">
        <w:rPr>
          <w:rtl w:val="0"/>
        </w:rPr>
      </w:r>
    </w:p>
    <w:p w:rsidR="00000000" w:rsidDel="00000000" w:rsidP="00000000" w:rsidRDefault="00000000" w:rsidRPr="00000000" w14:paraId="00000189">
      <w:pPr>
        <w:numPr>
          <w:ilvl w:val="0"/>
          <w:numId w:val="17"/>
        </w:numPr>
        <w:spacing w:after="6" w:line="271" w:lineRule="auto"/>
        <w:ind w:left="706" w:right="425" w:hanging="360"/>
        <w:rPr/>
      </w:pPr>
      <w:r w:rsidDel="00000000" w:rsidR="00000000" w:rsidRPr="00000000">
        <w:rPr>
          <w:sz w:val="28"/>
          <w:szCs w:val="28"/>
          <w:rtl w:val="0"/>
        </w:rPr>
        <w:t xml:space="preserve">Work portfolio, which includes: </w:t>
      </w:r>
      <w:r w:rsidDel="00000000" w:rsidR="00000000" w:rsidRPr="00000000">
        <w:rPr>
          <w:rtl w:val="0"/>
        </w:rPr>
      </w:r>
    </w:p>
    <w:p w:rsidR="00000000" w:rsidDel="00000000" w:rsidP="00000000" w:rsidRDefault="00000000" w:rsidRPr="00000000" w14:paraId="0000018A">
      <w:pPr>
        <w:spacing w:after="6" w:line="271" w:lineRule="auto"/>
        <w:ind w:left="1441" w:right="425" w:hanging="360"/>
        <w:rPr/>
      </w:pPr>
      <w:r w:rsidDel="00000000" w:rsidR="00000000" w:rsidRPr="00000000">
        <w:rPr>
          <w:sz w:val="28"/>
          <w:szCs w:val="28"/>
          <w:rtl w:val="0"/>
        </w:rPr>
        <w:t xml:space="preserve">○ Research activities on the feasibility of creating a mixed professional league </w:t>
      </w:r>
      <w:r w:rsidDel="00000000" w:rsidR="00000000" w:rsidRPr="00000000">
        <w:rPr>
          <w:rtl w:val="0"/>
        </w:rPr>
      </w:r>
    </w:p>
    <w:p w:rsidR="00000000" w:rsidDel="00000000" w:rsidP="00000000" w:rsidRDefault="00000000" w:rsidRPr="00000000" w14:paraId="0000018B">
      <w:pPr>
        <w:spacing w:after="6" w:line="271" w:lineRule="auto"/>
        <w:ind w:left="1081" w:right="425" w:firstLine="5.999999999999943"/>
        <w:rPr/>
      </w:pPr>
      <w:r w:rsidDel="00000000" w:rsidR="00000000" w:rsidRPr="00000000">
        <w:rPr>
          <w:sz w:val="28"/>
          <w:szCs w:val="28"/>
          <w:rtl w:val="0"/>
        </w:rPr>
        <w:t xml:space="preserve">○ Self-assessment </w:t>
      </w:r>
      <w:r w:rsidDel="00000000" w:rsidR="00000000" w:rsidRPr="00000000">
        <w:rPr>
          <w:rtl w:val="0"/>
        </w:rPr>
      </w:r>
    </w:p>
    <w:p w:rsidR="00000000" w:rsidDel="00000000" w:rsidP="00000000" w:rsidRDefault="00000000" w:rsidRPr="00000000" w14:paraId="0000018C">
      <w:pPr>
        <w:spacing w:after="6" w:line="271" w:lineRule="auto"/>
        <w:ind w:left="1081" w:right="425" w:firstLine="5.999999999999943"/>
        <w:rPr/>
      </w:pPr>
      <w:r w:rsidDel="00000000" w:rsidR="00000000" w:rsidRPr="00000000">
        <w:rPr>
          <w:sz w:val="28"/>
          <w:szCs w:val="28"/>
          <w:rtl w:val="0"/>
        </w:rPr>
        <w:t xml:space="preserve">○ Co-evaluation </w:t>
      </w:r>
      <w:r w:rsidDel="00000000" w:rsidR="00000000" w:rsidRPr="00000000">
        <w:rPr>
          <w:rtl w:val="0"/>
        </w:rPr>
      </w:r>
    </w:p>
    <w:p w:rsidR="00000000" w:rsidDel="00000000" w:rsidP="00000000" w:rsidRDefault="00000000" w:rsidRPr="00000000" w14:paraId="0000018D">
      <w:pPr>
        <w:numPr>
          <w:ilvl w:val="0"/>
          <w:numId w:val="17"/>
        </w:numPr>
        <w:spacing w:after="6" w:line="271" w:lineRule="auto"/>
        <w:ind w:left="706" w:right="425" w:hanging="360"/>
        <w:rPr/>
      </w:pPr>
      <w:r w:rsidDel="00000000" w:rsidR="00000000" w:rsidRPr="00000000">
        <w:rPr>
          <w:sz w:val="28"/>
          <w:szCs w:val="28"/>
          <w:rtl w:val="0"/>
        </w:rPr>
        <w:t xml:space="preserve">Final product: Mathematically based debate on whether the creation of a professional mixed league is feasible. </w:t>
      </w:r>
      <w:r w:rsidDel="00000000" w:rsidR="00000000" w:rsidRPr="00000000">
        <w:rPr>
          <w:rtl w:val="0"/>
        </w:rPr>
      </w:r>
    </w:p>
    <w:p w:rsidR="00000000" w:rsidDel="00000000" w:rsidP="00000000" w:rsidRDefault="00000000" w:rsidRPr="00000000" w14:paraId="0000018E">
      <w:pPr>
        <w:spacing w:line="269" w:lineRule="auto"/>
        <w:ind w:right="6454"/>
        <w:rPr/>
      </w:pPr>
      <w:r w:rsidDel="00000000" w:rsidR="00000000" w:rsidRPr="00000000">
        <w:rPr>
          <w:sz w:val="28"/>
          <w:szCs w:val="28"/>
          <w:rtl w:val="0"/>
        </w:rPr>
        <w:t xml:space="preserve"> </w:t>
      </w:r>
      <w:r w:rsidDel="00000000" w:rsidR="00000000" w:rsidRPr="00000000">
        <w:rPr>
          <w:sz w:val="40"/>
          <w:szCs w:val="40"/>
          <w:rtl w:val="0"/>
        </w:rPr>
        <w:t xml:space="preserve"> </w:t>
        <w:tab/>
      </w:r>
      <w:r w:rsidDel="00000000" w:rsidR="00000000" w:rsidRPr="00000000">
        <w:rPr>
          <w:color w:val="cc0000"/>
          <w:sz w:val="40"/>
          <w:szCs w:val="40"/>
          <w:rtl w:val="0"/>
        </w:rPr>
        <w:t xml:space="preserve"> </w:t>
      </w:r>
      <w:r w:rsidDel="00000000" w:rsidR="00000000" w:rsidRPr="00000000">
        <w:rPr>
          <w:rtl w:val="0"/>
        </w:rPr>
      </w:r>
    </w:p>
    <w:p w:rsidR="00000000" w:rsidDel="00000000" w:rsidP="00000000" w:rsidRDefault="00000000" w:rsidRPr="00000000" w14:paraId="0000018F">
      <w:pPr>
        <w:spacing w:after="194" w:line="250" w:lineRule="auto"/>
        <w:ind w:left="15" w:right="620" w:hanging="10"/>
        <w:rPr/>
      </w:pPr>
      <w:r w:rsidDel="00000000" w:rsidR="00000000" w:rsidRPr="00000000">
        <w:rPr>
          <w:color w:val="cc0000"/>
          <w:sz w:val="40"/>
          <w:szCs w:val="40"/>
          <w:rtl w:val="0"/>
        </w:rPr>
        <w:t xml:space="preserve">S1. Framing the problem: Reading 30': Where does mixed football fit in? </w:t>
      </w:r>
      <w:r w:rsidDel="00000000" w:rsidR="00000000" w:rsidRPr="00000000">
        <w:rPr>
          <w:rtl w:val="0"/>
        </w:rPr>
      </w:r>
    </w:p>
    <w:p w:rsidR="00000000" w:rsidDel="00000000" w:rsidP="00000000" w:rsidRDefault="00000000" w:rsidRPr="00000000" w14:paraId="00000190">
      <w:pPr>
        <w:spacing w:after="137" w:lineRule="auto"/>
        <w:ind w:left="15" w:hanging="10"/>
        <w:rPr/>
      </w:pPr>
      <w:r w:rsidDel="00000000" w:rsidR="00000000" w:rsidRPr="00000000">
        <w:rPr>
          <w:color w:val="cc0000"/>
          <w:sz w:val="28"/>
          <w:szCs w:val="28"/>
          <w:rtl w:val="0"/>
        </w:rPr>
        <w:t xml:space="preserve">Before reading </w:t>
      </w:r>
      <w:r w:rsidDel="00000000" w:rsidR="00000000" w:rsidRPr="00000000">
        <w:rPr>
          <w:rtl w:val="0"/>
        </w:rPr>
      </w:r>
    </w:p>
    <w:p w:rsidR="00000000" w:rsidDel="00000000" w:rsidP="00000000" w:rsidRDefault="00000000" w:rsidRPr="00000000" w14:paraId="00000191">
      <w:pPr>
        <w:rPr/>
      </w:pPr>
      <w:r w:rsidDel="00000000" w:rsidR="00000000" w:rsidRPr="00000000">
        <w:rPr>
          <w:color w:val="ff0000"/>
          <w:sz w:val="32"/>
          <w:szCs w:val="32"/>
          <w:rtl w:val="0"/>
        </w:rPr>
        <w:t xml:space="preserve"> </w:t>
      </w:r>
      <w:r w:rsidDel="00000000" w:rsidR="00000000" w:rsidRPr="00000000">
        <w:rPr>
          <w:rtl w:val="0"/>
        </w:rPr>
      </w:r>
    </w:p>
    <w:p w:rsidR="00000000" w:rsidDel="00000000" w:rsidP="00000000" w:rsidRDefault="00000000" w:rsidRPr="00000000" w14:paraId="00000192">
      <w:pPr>
        <w:spacing w:after="6" w:line="271" w:lineRule="auto"/>
        <w:ind w:right="425" w:firstLine="6"/>
        <w:rPr/>
      </w:pPr>
      <w:r w:rsidDel="00000000" w:rsidR="00000000" w:rsidRPr="00000000">
        <w:rPr>
          <w:sz w:val="28"/>
          <w:szCs w:val="28"/>
          <w:rtl w:val="0"/>
        </w:rPr>
        <w:t xml:space="preserve">What do you think about: </w:t>
      </w:r>
      <w:r w:rsidDel="00000000" w:rsidR="00000000" w:rsidRPr="00000000">
        <w:rPr>
          <w:rtl w:val="0"/>
        </w:rPr>
      </w:r>
    </w:p>
    <w:p w:rsidR="00000000" w:rsidDel="00000000" w:rsidP="00000000" w:rsidRDefault="00000000" w:rsidRPr="00000000" w14:paraId="00000193">
      <w:pPr>
        <w:numPr>
          <w:ilvl w:val="0"/>
          <w:numId w:val="17"/>
        </w:numPr>
        <w:spacing w:after="6" w:line="271" w:lineRule="auto"/>
        <w:ind w:left="706" w:right="425" w:hanging="360"/>
        <w:rPr/>
      </w:pPr>
      <w:r w:rsidDel="00000000" w:rsidR="00000000" w:rsidRPr="00000000">
        <w:rPr>
          <w:sz w:val="28"/>
          <w:szCs w:val="28"/>
          <w:rtl w:val="0"/>
        </w:rPr>
        <w:t xml:space="preserve">What is "mixed football"?  </w:t>
      </w:r>
      <w:r w:rsidDel="00000000" w:rsidR="00000000" w:rsidRPr="00000000">
        <w:rPr>
          <w:rtl w:val="0"/>
        </w:rPr>
      </w:r>
    </w:p>
    <w:p w:rsidR="00000000" w:rsidDel="00000000" w:rsidP="00000000" w:rsidRDefault="00000000" w:rsidRPr="00000000" w14:paraId="00000194">
      <w:pPr>
        <w:numPr>
          <w:ilvl w:val="0"/>
          <w:numId w:val="17"/>
        </w:numPr>
        <w:spacing w:after="6" w:line="271" w:lineRule="auto"/>
        <w:ind w:left="706" w:right="425" w:hanging="360"/>
        <w:rPr/>
      </w:pPr>
      <w:r w:rsidDel="00000000" w:rsidR="00000000" w:rsidRPr="00000000">
        <w:rPr>
          <w:sz w:val="28"/>
          <w:szCs w:val="28"/>
          <w:rtl w:val="0"/>
        </w:rPr>
        <w:t xml:space="preserve">What do you think about the idea of introducing a mixed category in football? </w:t>
      </w:r>
      <w:r w:rsidDel="00000000" w:rsidR="00000000" w:rsidRPr="00000000">
        <w:rPr>
          <w:rtl w:val="0"/>
        </w:rPr>
      </w:r>
    </w:p>
    <w:p w:rsidR="00000000" w:rsidDel="00000000" w:rsidP="00000000" w:rsidRDefault="00000000" w:rsidRPr="00000000" w14:paraId="00000195">
      <w:pPr>
        <w:numPr>
          <w:ilvl w:val="0"/>
          <w:numId w:val="17"/>
        </w:numPr>
        <w:spacing w:after="6" w:line="271" w:lineRule="auto"/>
        <w:ind w:left="706" w:right="425" w:hanging="360"/>
        <w:rPr/>
      </w:pPr>
      <w:r w:rsidDel="00000000" w:rsidR="00000000" w:rsidRPr="00000000">
        <w:rPr>
          <w:sz w:val="28"/>
          <w:szCs w:val="28"/>
          <w:rtl w:val="0"/>
        </w:rPr>
        <w:t xml:space="preserve">If the league were to be created, how do you think it could be financed? </w:t>
      </w:r>
      <w:r w:rsidDel="00000000" w:rsidR="00000000" w:rsidRPr="00000000">
        <w:rPr>
          <w:rtl w:val="0"/>
        </w:rPr>
      </w:r>
    </w:p>
    <w:p w:rsidR="00000000" w:rsidDel="00000000" w:rsidP="00000000" w:rsidRDefault="00000000" w:rsidRPr="00000000" w14:paraId="00000196">
      <w:pPr>
        <w:numPr>
          <w:ilvl w:val="0"/>
          <w:numId w:val="17"/>
        </w:numPr>
        <w:spacing w:after="310" w:line="388" w:lineRule="auto"/>
        <w:ind w:left="706" w:right="425" w:hanging="360"/>
        <w:rPr/>
      </w:pPr>
      <w:r w:rsidDel="00000000" w:rsidR="00000000" w:rsidRPr="00000000">
        <w:rPr>
          <w:color w:val="0d0d0d"/>
          <w:sz w:val="28"/>
          <w:szCs w:val="28"/>
          <w:rtl w:val="0"/>
        </w:rPr>
        <w:t xml:space="preserve">How can mathematics help to create a mixed football league? </w:t>
      </w:r>
      <w:r w:rsidDel="00000000" w:rsidR="00000000" w:rsidRPr="00000000">
        <w:rPr>
          <w:color w:val="cc0000"/>
          <w:sz w:val="28"/>
          <w:szCs w:val="28"/>
          <w:rtl w:val="0"/>
        </w:rPr>
        <w:t xml:space="preserve">While reading </w:t>
      </w:r>
      <w:r w:rsidDel="00000000" w:rsidR="00000000" w:rsidRPr="00000000">
        <w:rPr>
          <w:rtl w:val="0"/>
        </w:rPr>
      </w:r>
    </w:p>
    <w:p w:rsidR="00000000" w:rsidDel="00000000" w:rsidP="00000000" w:rsidRDefault="00000000" w:rsidRPr="00000000" w14:paraId="00000197">
      <w:pPr>
        <w:spacing w:after="346" w:line="264" w:lineRule="auto"/>
        <w:ind w:left="10" w:right="1211" w:firstLine="5"/>
        <w:rPr/>
      </w:pPr>
      <w:r w:rsidDel="00000000" w:rsidR="00000000" w:rsidRPr="00000000">
        <w:rPr>
          <w:sz w:val="27"/>
          <w:szCs w:val="27"/>
          <w:rtl w:val="0"/>
        </w:rPr>
        <w:t xml:space="preserve">M</w:t>
      </w:r>
      <w:r w:rsidDel="00000000" w:rsidR="00000000" w:rsidRPr="00000000">
        <w:rPr>
          <w:b w:val="1"/>
          <w:bCs w:val="1"/>
          <w:sz w:val="27"/>
          <w:szCs w:val="27"/>
          <w:rtl w:val="0"/>
        </w:rPr>
        <w:t xml:space="preserve">ale, female and... mixed. </w:t>
      </w:r>
      <w:r w:rsidDel="00000000" w:rsidR="00000000" w:rsidRPr="00000000">
        <w:rPr>
          <w:sz w:val="27"/>
          <w:szCs w:val="27"/>
          <w:rtl w:val="0"/>
        </w:rPr>
        <w:t xml:space="preserve">One of the great strengths of football is its diversity. It does not matter the race, origin, age or even gender of those who play it, although this can sometimes be a problem beyond the pitch, in the boardrooms. Football is football in each and every one of its varieties or genres. On this last issue or identity, there is a tendency to identify </w:t>
      </w:r>
      <w:r w:rsidDel="00000000" w:rsidR="00000000" w:rsidRPr="00000000">
        <w:rPr>
          <w:b w:val="1"/>
          <w:bCs w:val="1"/>
          <w:sz w:val="27"/>
          <w:szCs w:val="27"/>
          <w:rtl w:val="0"/>
        </w:rPr>
        <w:t xml:space="preserve">two types of football: women's and men's </w:t>
      </w:r>
      <w:r w:rsidDel="00000000" w:rsidR="00000000" w:rsidRPr="00000000">
        <w:rPr>
          <w:sz w:val="27"/>
          <w:szCs w:val="27"/>
          <w:rtl w:val="0"/>
        </w:rPr>
        <w:t xml:space="preserve">(popularly, it is not usually called men's because of its historical significance, even though it is). But </w:t>
      </w:r>
      <w:r w:rsidDel="00000000" w:rsidR="00000000" w:rsidRPr="00000000">
        <w:rPr>
          <w:b w:val="1"/>
          <w:bCs w:val="1"/>
          <w:sz w:val="27"/>
          <w:szCs w:val="27"/>
          <w:rtl w:val="0"/>
        </w:rPr>
        <w:t xml:space="preserve">where does mixed football fit in? </w:t>
      </w:r>
      <w:r w:rsidDel="00000000" w:rsidR="00000000" w:rsidRPr="00000000">
        <w:rPr>
          <w:sz w:val="27"/>
          <w:szCs w:val="27"/>
          <w:rtl w:val="0"/>
        </w:rPr>
        <w:t xml:space="preserve">Is it possible to introduce this category into the football industry? Is it viable or effective to commit to it? The debate is complex...  </w:t>
      </w:r>
      <w:r w:rsidDel="00000000" w:rsidR="00000000" w:rsidRPr="00000000">
        <w:rPr>
          <w:rtl w:val="0"/>
        </w:rPr>
      </w:r>
    </w:p>
    <w:p w:rsidR="00000000" w:rsidDel="00000000" w:rsidP="00000000" w:rsidRDefault="00000000" w:rsidRPr="00000000" w14:paraId="00000198">
      <w:pPr>
        <w:spacing w:line="264" w:lineRule="auto"/>
        <w:ind w:left="10" w:right="1016" w:firstLine="5"/>
        <w:rPr/>
      </w:pPr>
      <w:r w:rsidDel="00000000" w:rsidR="00000000" w:rsidRPr="00000000">
        <w:rPr>
          <w:sz w:val="27"/>
          <w:szCs w:val="27"/>
          <w:rtl w:val="0"/>
        </w:rPr>
        <w:t xml:space="preserve">It is important to note that this mixed category, where the distinction is not based on gender but on level, </w:t>
      </w:r>
      <w:r w:rsidDel="00000000" w:rsidR="00000000" w:rsidRPr="00000000">
        <w:rPr>
          <w:b w:val="1"/>
          <w:bCs w:val="1"/>
          <w:sz w:val="27"/>
          <w:szCs w:val="27"/>
          <w:rtl w:val="0"/>
        </w:rPr>
        <w:t xml:space="preserve">does not appear on the social agenda as a claim</w:t>
      </w:r>
      <w:r w:rsidDel="00000000" w:rsidR="00000000" w:rsidRPr="00000000">
        <w:rPr>
          <w:sz w:val="27"/>
          <w:szCs w:val="27"/>
          <w:rtl w:val="0"/>
        </w:rPr>
        <w:t xml:space="preserve">. With women's football still fighting to make its way in this sport, where the barriers have been endless for years, there is little effort left to research or experiment in the field to see if a mixed category is possible within a professional framework. This discipline is well established in youth categories and </w:t>
      </w:r>
      <w:r w:rsidDel="00000000" w:rsidR="00000000" w:rsidRPr="00000000">
        <w:rPr>
          <w:b w:val="1"/>
          <w:bCs w:val="1"/>
          <w:sz w:val="27"/>
          <w:szCs w:val="27"/>
          <w:rtl w:val="0"/>
        </w:rPr>
        <w:t xml:space="preserve">there are</w:t>
      </w:r>
      <w:r w:rsidDel="00000000" w:rsidR="00000000" w:rsidRPr="00000000">
        <w:rPr>
          <w:sz w:val="27"/>
          <w:szCs w:val="27"/>
          <w:rtl w:val="0"/>
        </w:rPr>
        <w:t xml:space="preserve"> even </w:t>
      </w:r>
      <w:r w:rsidDel="00000000" w:rsidR="00000000" w:rsidRPr="00000000">
        <w:rPr>
          <w:b w:val="1"/>
          <w:bCs w:val="1"/>
          <w:sz w:val="27"/>
          <w:szCs w:val="27"/>
          <w:rtl w:val="0"/>
        </w:rPr>
        <w:t xml:space="preserve">some specific examples, mainly of women, who have continued in a club of a different gender </w:t>
      </w:r>
      <w:r w:rsidDel="00000000" w:rsidR="00000000" w:rsidRPr="00000000">
        <w:rPr>
          <w:sz w:val="27"/>
          <w:szCs w:val="27"/>
          <w:rtl w:val="0"/>
        </w:rPr>
        <w:t xml:space="preserve">beyond the usual ages in grassroots football clubs. However, these cases remain mere anecdotes on the pitches and in the media that report on them and </w:t>
      </w:r>
      <w:r w:rsidDel="00000000" w:rsidR="00000000" w:rsidRPr="00000000">
        <w:rPr>
          <w:b w:val="1"/>
          <w:bCs w:val="1"/>
          <w:sz w:val="27"/>
          <w:szCs w:val="27"/>
          <w:rtl w:val="0"/>
        </w:rPr>
        <w:t xml:space="preserve">do not reflect the essence or nature of mixed football</w:t>
      </w:r>
      <w:r w:rsidDel="00000000" w:rsidR="00000000" w:rsidRPr="00000000">
        <w:rPr>
          <w:sz w:val="27"/>
          <w:szCs w:val="27"/>
          <w:rtl w:val="0"/>
        </w:rPr>
        <w:t xml:space="preserve">. </w:t>
      </w:r>
      <w:r w:rsidDel="00000000" w:rsidR="00000000" w:rsidRPr="00000000">
        <w:rPr>
          <w:rtl w:val="0"/>
        </w:rPr>
      </w:r>
    </w:p>
    <w:p w:rsidR="00000000" w:rsidDel="00000000" w:rsidP="00000000" w:rsidRDefault="00000000" w:rsidRPr="00000000" w14:paraId="00000199">
      <w:pPr>
        <w:spacing w:after="346" w:line="264" w:lineRule="auto"/>
        <w:ind w:left="10" w:right="1276" w:firstLine="5"/>
        <w:rPr/>
      </w:pPr>
      <w:r w:rsidDel="00000000" w:rsidR="00000000" w:rsidRPr="00000000">
        <w:rPr>
          <w:sz w:val="27"/>
          <w:szCs w:val="27"/>
          <w:rtl w:val="0"/>
        </w:rPr>
        <w:t xml:space="preserve">We are talking about specific situations, in which the prototype is usually a woman who becomes part of a team of men. But is this legal? Can a female footballer play football with men? The answer is provided by </w:t>
      </w:r>
      <w:r w:rsidDel="00000000" w:rsidR="00000000" w:rsidRPr="00000000">
        <w:rPr>
          <w:b w:val="1"/>
          <w:bCs w:val="1"/>
          <w:sz w:val="27"/>
          <w:szCs w:val="27"/>
          <w:rtl w:val="0"/>
        </w:rPr>
        <w:t xml:space="preserve">Reyes Bellver, a lawyer specialising in sports law </w:t>
      </w:r>
      <w:r w:rsidDel="00000000" w:rsidR="00000000" w:rsidRPr="00000000">
        <w:rPr>
          <w:sz w:val="27"/>
          <w:szCs w:val="27"/>
          <w:rtl w:val="0"/>
        </w:rPr>
        <w:t xml:space="preserve">and partner at Bellver Sports legal boutique. "If the requirements to compete are met and there is no provision prohibiting it, there may be examples, as in this case, but I do not see them as mixed football. </w:t>
      </w:r>
      <w:r w:rsidDel="00000000" w:rsidR="00000000" w:rsidRPr="00000000">
        <w:rPr>
          <w:b w:val="1"/>
          <w:bCs w:val="1"/>
          <w:sz w:val="27"/>
          <w:szCs w:val="27"/>
          <w:rtl w:val="0"/>
        </w:rPr>
        <w:t xml:space="preserve">The exceptions are based on the principle of equality that competitions and teams must have, but they do not represent mixed football," </w:t>
      </w:r>
      <w:r w:rsidDel="00000000" w:rsidR="00000000" w:rsidRPr="00000000">
        <w:rPr>
          <w:sz w:val="27"/>
          <w:szCs w:val="27"/>
          <w:rtl w:val="0"/>
        </w:rPr>
        <w:t xml:space="preserve">she points out in an interview with AS.  </w:t>
      </w:r>
      <w:r w:rsidDel="00000000" w:rsidR="00000000" w:rsidRPr="00000000">
        <w:rPr>
          <w:rtl w:val="0"/>
        </w:rPr>
      </w:r>
    </w:p>
    <w:p w:rsidR="00000000" w:rsidDel="00000000" w:rsidP="00000000" w:rsidRDefault="00000000" w:rsidRPr="00000000" w14:paraId="0000019A">
      <w:pPr>
        <w:spacing w:after="824" w:line="264" w:lineRule="auto"/>
        <w:ind w:left="10" w:right="1016" w:firstLine="5"/>
        <w:rPr/>
      </w:pPr>
      <w:r w:rsidDel="00000000" w:rsidR="00000000" w:rsidRPr="00000000">
        <w:rPr>
          <w:sz w:val="27"/>
          <w:szCs w:val="27"/>
          <w:rtl w:val="0"/>
        </w:rPr>
        <w:t xml:space="preserve">Bellver delves into the legality that protects the right of a woman to join a men's team outside of youth categories. "</w:t>
      </w:r>
      <w:r w:rsidDel="00000000" w:rsidR="00000000" w:rsidRPr="00000000">
        <w:rPr>
          <w:b w:val="1"/>
          <w:bCs w:val="1"/>
          <w:sz w:val="27"/>
          <w:szCs w:val="27"/>
          <w:rtl w:val="0"/>
        </w:rPr>
        <w:t xml:space="preserve">There is no general provision that expressly prohibits a woman from joining a men's team </w:t>
      </w:r>
      <w:r w:rsidDel="00000000" w:rsidR="00000000" w:rsidRPr="00000000">
        <w:rPr>
          <w:sz w:val="27"/>
          <w:szCs w:val="27"/>
          <w:rtl w:val="0"/>
        </w:rPr>
        <w:t xml:space="preserve">if the club and territorial regulations allow it. For me, that's ideal. Don't prohibit access, but then separate women's and men's football," says Reyes, who points out that </w:t>
      </w:r>
      <w:r w:rsidDel="00000000" w:rsidR="00000000" w:rsidRPr="00000000">
        <w:rPr>
          <w:b w:val="1"/>
          <w:bCs w:val="1"/>
          <w:sz w:val="27"/>
          <w:szCs w:val="27"/>
          <w:rtl w:val="0"/>
        </w:rPr>
        <w:t xml:space="preserve">mixed football is generally played, with some exceptions, up to the age of 14 or 15.  </w:t>
      </w:r>
      <w:r w:rsidDel="00000000" w:rsidR="00000000" w:rsidRPr="00000000">
        <w:rPr>
          <w:rtl w:val="0"/>
        </w:rPr>
      </w:r>
    </w:p>
    <w:p w:rsidR="00000000" w:rsidDel="00000000" w:rsidP="00000000" w:rsidRDefault="00000000" w:rsidRPr="00000000" w14:paraId="0000019B">
      <w:pPr>
        <w:spacing w:after="505" w:line="332" w:lineRule="auto"/>
        <w:ind w:left="10" w:right="1020" w:firstLine="0"/>
        <w:rPr/>
      </w:pPr>
      <w:r w:rsidDel="00000000" w:rsidR="00000000" w:rsidRPr="00000000">
        <w:rPr>
          <w:b w:val="1"/>
          <w:bCs w:val="1"/>
          <w:sz w:val="27"/>
          <w:szCs w:val="27"/>
          <w:rtl w:val="0"/>
        </w:rPr>
        <w:t xml:space="preserve">"From that age onwards, they are segregated and it is true that women have fewer opportunities than men, although that is also changing with the emergence of more and more women's teams," she adds, after explaining that football regulations in general do not specify anything about the men's category in this sport. It has always been "football" and "footballers" without distinction of gender. With the rise of women's football, additional provisions were introduced to these regulations that do refer to gender, although only to the female gender.  </w:t>
      </w:r>
      <w:r w:rsidDel="00000000" w:rsidR="00000000" w:rsidRPr="00000000">
        <w:rPr>
          <w:rtl w:val="0"/>
        </w:rPr>
      </w:r>
    </w:p>
    <w:p w:rsidR="00000000" w:rsidDel="00000000" w:rsidP="00000000" w:rsidRDefault="00000000" w:rsidRPr="00000000" w14:paraId="0000019C">
      <w:pPr>
        <w:spacing w:after="401" w:line="332" w:lineRule="auto"/>
        <w:ind w:left="10" w:right="1286" w:firstLine="0"/>
        <w:rPr/>
      </w:pPr>
      <w:r w:rsidDel="00000000" w:rsidR="00000000" w:rsidRPr="00000000">
        <w:rPr>
          <w:b w:val="1"/>
          <w:bCs w:val="1"/>
          <w:sz w:val="27"/>
          <w:szCs w:val="27"/>
          <w:rtl w:val="0"/>
        </w:rPr>
        <w:t xml:space="preserve">For this reason, it may even be more difficult for a man to join a women's team than vice versa. This is because the regulations in the latter category refer to players and emphasise the presence of the female gender in their rules. Of course, everything will always depend on the statutes of each territory and club. </w:t>
      </w:r>
      <w:r w:rsidDel="00000000" w:rsidR="00000000" w:rsidRPr="00000000">
        <w:rPr>
          <w:rtl w:val="0"/>
        </w:rPr>
      </w:r>
    </w:p>
    <w:p w:rsidR="00000000" w:rsidDel="00000000" w:rsidP="00000000" w:rsidRDefault="00000000" w:rsidRPr="00000000" w14:paraId="0000019D">
      <w:pPr>
        <w:spacing w:after="282" w:lineRule="auto"/>
        <w:ind w:left="20" w:firstLine="0"/>
        <w:rPr/>
      </w:pPr>
      <w:r w:rsidDel="00000000" w:rsidR="00000000" w:rsidRPr="00000000">
        <w:rPr>
          <w:color w:val="a61c00"/>
          <w:sz w:val="28"/>
          <w:szCs w:val="28"/>
          <w:rtl w:val="0"/>
        </w:rPr>
        <w:t xml:space="preserve">After reading </w:t>
      </w:r>
      <w:r w:rsidDel="00000000" w:rsidR="00000000" w:rsidRPr="00000000">
        <w:rPr>
          <w:rtl w:val="0"/>
        </w:rPr>
      </w:r>
    </w:p>
    <w:p w:rsidR="00000000" w:rsidDel="00000000" w:rsidP="00000000" w:rsidRDefault="00000000" w:rsidRPr="00000000" w14:paraId="0000019E">
      <w:pPr>
        <w:numPr>
          <w:ilvl w:val="0"/>
          <w:numId w:val="18"/>
        </w:numPr>
        <w:spacing w:after="6" w:line="271" w:lineRule="auto"/>
        <w:ind w:left="706" w:right="480" w:hanging="360"/>
        <w:rPr/>
      </w:pPr>
      <w:r w:rsidDel="00000000" w:rsidR="00000000" w:rsidRPr="00000000">
        <w:rPr>
          <w:sz w:val="28"/>
          <w:szCs w:val="28"/>
          <w:rtl w:val="0"/>
        </w:rPr>
        <w:t xml:space="preserve">What mathematics is needed to study the viability of a mixed football league? </w:t>
      </w:r>
      <w:r w:rsidDel="00000000" w:rsidR="00000000" w:rsidRPr="00000000">
        <w:rPr>
          <w:rtl w:val="0"/>
        </w:rPr>
      </w:r>
    </w:p>
    <w:p w:rsidR="00000000" w:rsidDel="00000000" w:rsidP="00000000" w:rsidRDefault="00000000" w:rsidRPr="00000000" w14:paraId="0000019F">
      <w:pPr>
        <w:numPr>
          <w:ilvl w:val="0"/>
          <w:numId w:val="18"/>
        </w:numPr>
        <w:spacing w:after="307" w:line="271" w:lineRule="auto"/>
        <w:ind w:left="706" w:right="480" w:hanging="360"/>
        <w:rPr/>
      </w:pPr>
      <w:r w:rsidDel="00000000" w:rsidR="00000000" w:rsidRPr="00000000">
        <w:rPr>
          <w:sz w:val="28"/>
          <w:szCs w:val="28"/>
          <w:rtl w:val="0"/>
        </w:rPr>
        <w:t xml:space="preserve">Read the following Canva about data science research processes: </w:t>
      </w:r>
      <w:r w:rsidDel="00000000" w:rsidR="00000000" w:rsidRPr="00000000">
        <w:rPr>
          <w:rtl w:val="0"/>
        </w:rPr>
      </w:r>
    </w:p>
    <w:p w:rsidR="00000000" w:rsidDel="00000000" w:rsidP="00000000" w:rsidRDefault="00000000" w:rsidRPr="00000000" w14:paraId="000001A0">
      <w:pPr>
        <w:spacing w:after="308" w:line="266" w:lineRule="auto"/>
        <w:ind w:left="731" w:right="305" w:hanging="10"/>
        <w:rPr/>
      </w:pPr>
      <w:hyperlink r:id="rId11">
        <w:r w:rsidDel="00000000" w:rsidR="00000000" w:rsidRPr="00000000">
          <w:rPr>
            <w:color w:val="1155cc"/>
            <w:sz w:val="28"/>
            <w:szCs w:val="28"/>
            <w:u w:val="single"/>
            <w:rtl w:val="0"/>
          </w:rPr>
          <w:t xml:space="preserve">https://www.canva.com/design/DAFlEM8gcOM/m1H2llpIdV Mq_fMflNYmRg/edit?utm_content=DAFlEM8gcOM&amp;utm_ca mpaign=designshare&amp;utm_medium=link2&amp;utm_source=sha rebutton</w:t>
        </w:r>
      </w:hyperlink>
      <w:hyperlink r:id="rId12">
        <w:r w:rsidDel="00000000" w:rsidR="00000000" w:rsidRPr="00000000">
          <w:rPr>
            <w:sz w:val="28"/>
            <w:szCs w:val="28"/>
            <w:rtl w:val="0"/>
          </w:rPr>
          <w:t xml:space="preserve"> </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A1">
      <w:pPr>
        <w:spacing w:after="304" w:line="271" w:lineRule="auto"/>
        <w:ind w:left="721" w:right="425" w:firstLine="5.999999999999943"/>
        <w:rPr/>
      </w:pPr>
      <w:r w:rsidDel="00000000" w:rsidR="00000000" w:rsidRPr="00000000">
        <w:rPr>
          <w:sz w:val="28"/>
          <w:szCs w:val="28"/>
          <w:rtl w:val="0"/>
        </w:rPr>
        <w:t xml:space="preserve"> Explain: </w:t>
      </w:r>
      <w:r w:rsidDel="00000000" w:rsidR="00000000" w:rsidRPr="00000000">
        <w:rPr>
          <w:rtl w:val="0"/>
        </w:rPr>
      </w:r>
    </w:p>
    <w:p w:rsidR="00000000" w:rsidDel="00000000" w:rsidP="00000000" w:rsidRDefault="00000000" w:rsidRPr="00000000" w14:paraId="000001A2">
      <w:pPr>
        <w:numPr>
          <w:ilvl w:val="1"/>
          <w:numId w:val="18"/>
        </w:numPr>
        <w:spacing w:after="6" w:line="271" w:lineRule="auto"/>
        <w:ind w:left="1441" w:right="425" w:hanging="360"/>
        <w:rPr/>
      </w:pPr>
      <w:r w:rsidDel="00000000" w:rsidR="00000000" w:rsidRPr="00000000">
        <w:rPr>
          <w:sz w:val="28"/>
          <w:szCs w:val="28"/>
          <w:rtl w:val="0"/>
        </w:rPr>
        <w:t xml:space="preserve">What is statistical research? </w:t>
      </w:r>
      <w:r w:rsidDel="00000000" w:rsidR="00000000" w:rsidRPr="00000000">
        <w:rPr>
          <w:rtl w:val="0"/>
        </w:rPr>
      </w:r>
    </w:p>
    <w:p w:rsidR="00000000" w:rsidDel="00000000" w:rsidP="00000000" w:rsidRDefault="00000000" w:rsidRPr="00000000" w14:paraId="000001A3">
      <w:pPr>
        <w:numPr>
          <w:ilvl w:val="1"/>
          <w:numId w:val="18"/>
        </w:numPr>
        <w:spacing w:after="6" w:line="271" w:lineRule="auto"/>
        <w:ind w:left="1441" w:right="425" w:hanging="360"/>
        <w:rPr/>
      </w:pPr>
      <w:r w:rsidDel="00000000" w:rsidR="00000000" w:rsidRPr="00000000">
        <w:rPr>
          <w:sz w:val="28"/>
          <w:szCs w:val="28"/>
          <w:rtl w:val="0"/>
        </w:rPr>
        <w:t xml:space="preserve">What are the phases of statistical research? </w:t>
      </w:r>
      <w:r w:rsidDel="00000000" w:rsidR="00000000" w:rsidRPr="00000000">
        <w:rPr>
          <w:rtl w:val="0"/>
        </w:rPr>
      </w:r>
    </w:p>
    <w:p w:rsidR="00000000" w:rsidDel="00000000" w:rsidP="00000000" w:rsidRDefault="00000000" w:rsidRPr="00000000" w14:paraId="000001A4">
      <w:pPr>
        <w:numPr>
          <w:ilvl w:val="0"/>
          <w:numId w:val="18"/>
        </w:numPr>
        <w:spacing w:after="14" w:line="266" w:lineRule="auto"/>
        <w:ind w:left="706" w:right="480" w:hanging="360"/>
        <w:rPr/>
      </w:pPr>
      <w:r w:rsidDel="00000000" w:rsidR="00000000" w:rsidRPr="00000000">
        <w:rPr>
          <w:sz w:val="28"/>
          <w:szCs w:val="28"/>
          <w:rtl w:val="0"/>
        </w:rPr>
        <w:t xml:space="preserve">Read and summarise: </w:t>
      </w:r>
      <w:hyperlink r:id="rId13">
        <w:r w:rsidDel="00000000" w:rsidR="00000000" w:rsidRPr="00000000">
          <w:rPr>
            <w:color w:val="1155cc"/>
            <w:sz w:val="28"/>
            <w:szCs w:val="28"/>
            <w:u w:val="single"/>
            <w:rtl w:val="0"/>
          </w:rPr>
          <w:t xml:space="preserve">https://proyectodescartes.org/EDAD/materiales_didacticos/EDAD_</w:t>
        </w:r>
      </w:hyperlink>
      <w:r w:rsidDel="00000000" w:rsidR="00000000" w:rsidRPr="00000000">
        <w:rPr>
          <w:rtl w:val="0"/>
        </w:rPr>
      </w:r>
    </w:p>
    <w:p w:rsidR="00000000" w:rsidDel="00000000" w:rsidP="00000000" w:rsidRDefault="00000000" w:rsidRPr="00000000" w14:paraId="000001A5">
      <w:pPr>
        <w:spacing w:after="14" w:line="266" w:lineRule="auto"/>
        <w:ind w:left="10" w:right="305" w:hanging="10"/>
        <w:rPr/>
      </w:pPr>
      <w:hyperlink r:id="rId14">
        <w:r w:rsidDel="00000000" w:rsidR="00000000" w:rsidRPr="00000000">
          <w:rPr>
            <w:color w:val="1155cc"/>
            <w:sz w:val="28"/>
            <w:szCs w:val="28"/>
            <w:u w:val="single"/>
            <w:rtl w:val="0"/>
          </w:rPr>
          <w:t xml:space="preserve">3eso_estadistica-JS-LOMCE/index.htm</w:t>
        </w:r>
      </w:hyperlink>
      <w:hyperlink r:id="rId15">
        <w:r w:rsidDel="00000000" w:rsidR="00000000" w:rsidRPr="00000000">
          <w:rPr>
            <w:sz w:val="28"/>
            <w:szCs w:val="28"/>
            <w:rtl w:val="0"/>
          </w:rPr>
          <w:t xml:space="preserve"> </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A6">
      <w:pPr>
        <w:numPr>
          <w:ilvl w:val="1"/>
          <w:numId w:val="18"/>
        </w:numPr>
        <w:spacing w:after="6" w:line="271" w:lineRule="auto"/>
        <w:ind w:left="1441" w:right="425" w:hanging="360"/>
        <w:rPr/>
      </w:pPr>
      <w:r w:rsidDel="00000000" w:rsidR="00000000" w:rsidRPr="00000000">
        <w:rPr>
          <w:sz w:val="28"/>
          <w:szCs w:val="28"/>
          <w:rtl w:val="0"/>
        </w:rPr>
        <w:t xml:space="preserve">What is a population, a sample </w:t>
      </w:r>
      <w:r w:rsidDel="00000000" w:rsidR="00000000" w:rsidRPr="00000000">
        <w:rPr>
          <w:rtl w:val="0"/>
        </w:rPr>
      </w:r>
    </w:p>
    <w:p w:rsidR="00000000" w:rsidDel="00000000" w:rsidP="00000000" w:rsidRDefault="00000000" w:rsidRPr="00000000" w14:paraId="000001A7">
      <w:pPr>
        <w:numPr>
          <w:ilvl w:val="1"/>
          <w:numId w:val="18"/>
        </w:numPr>
        <w:spacing w:after="6" w:line="271" w:lineRule="auto"/>
        <w:ind w:left="1441" w:right="425" w:hanging="360"/>
        <w:rPr/>
      </w:pPr>
      <w:r w:rsidDel="00000000" w:rsidR="00000000" w:rsidRPr="00000000">
        <w:rPr>
          <w:sz w:val="28"/>
          <w:szCs w:val="28"/>
          <w:rtl w:val="0"/>
        </w:rPr>
        <w:t xml:space="preserve">what a variable, value and types of variables are. </w:t>
      </w:r>
      <w:r w:rsidDel="00000000" w:rsidR="00000000" w:rsidRPr="00000000">
        <w:rPr>
          <w:rtl w:val="0"/>
        </w:rPr>
      </w:r>
    </w:p>
    <w:p w:rsidR="00000000" w:rsidDel="00000000" w:rsidP="00000000" w:rsidRDefault="00000000" w:rsidRPr="00000000" w14:paraId="000001A8">
      <w:pPr>
        <w:numPr>
          <w:ilvl w:val="0"/>
          <w:numId w:val="18"/>
        </w:numPr>
        <w:spacing w:after="6" w:line="271" w:lineRule="auto"/>
        <w:ind w:left="706" w:right="480" w:hanging="360"/>
        <w:rPr/>
      </w:pPr>
      <w:r w:rsidDel="00000000" w:rsidR="00000000" w:rsidRPr="00000000">
        <w:rPr>
          <w:sz w:val="28"/>
          <w:szCs w:val="28"/>
          <w:rtl w:val="0"/>
        </w:rPr>
        <w:t xml:space="preserve">In the problem "Is a mixed football league viable?": </w:t>
      </w:r>
      <w:r w:rsidDel="00000000" w:rsidR="00000000" w:rsidRPr="00000000">
        <w:rPr>
          <w:rtl w:val="0"/>
        </w:rPr>
      </w:r>
    </w:p>
    <w:p w:rsidR="00000000" w:rsidDel="00000000" w:rsidP="00000000" w:rsidRDefault="00000000" w:rsidRPr="00000000" w14:paraId="000001A9">
      <w:pPr>
        <w:numPr>
          <w:ilvl w:val="1"/>
          <w:numId w:val="18"/>
        </w:numPr>
        <w:spacing w:after="6" w:line="271" w:lineRule="auto"/>
        <w:ind w:left="1441" w:right="425" w:hanging="360"/>
        <w:rPr/>
      </w:pPr>
      <w:r w:rsidDel="00000000" w:rsidR="00000000" w:rsidRPr="00000000">
        <w:rPr>
          <w:sz w:val="28"/>
          <w:szCs w:val="28"/>
          <w:rtl w:val="0"/>
        </w:rPr>
        <w:t xml:space="preserve">What is the study population? </w:t>
      </w:r>
      <w:r w:rsidDel="00000000" w:rsidR="00000000" w:rsidRPr="00000000">
        <w:rPr>
          <w:rtl w:val="0"/>
        </w:rPr>
      </w:r>
    </w:p>
    <w:p w:rsidR="00000000" w:rsidDel="00000000" w:rsidP="00000000" w:rsidRDefault="00000000" w:rsidRPr="00000000" w14:paraId="000001AA">
      <w:pPr>
        <w:numPr>
          <w:ilvl w:val="1"/>
          <w:numId w:val="18"/>
        </w:numPr>
        <w:spacing w:after="6" w:line="271" w:lineRule="auto"/>
        <w:ind w:left="1441" w:right="425" w:hanging="360"/>
        <w:rPr/>
      </w:pPr>
      <w:r w:rsidDel="00000000" w:rsidR="00000000" w:rsidRPr="00000000">
        <w:rPr>
          <w:sz w:val="28"/>
          <w:szCs w:val="28"/>
          <w:rtl w:val="0"/>
        </w:rPr>
        <w:t xml:space="preserve">What sample of players do you think we should choose? </w:t>
      </w:r>
      <w:r w:rsidDel="00000000" w:rsidR="00000000" w:rsidRPr="00000000">
        <w:rPr>
          <w:rtl w:val="0"/>
        </w:rPr>
      </w:r>
    </w:p>
    <w:p w:rsidR="00000000" w:rsidDel="00000000" w:rsidP="00000000" w:rsidRDefault="00000000" w:rsidRPr="00000000" w14:paraId="000001AB">
      <w:pPr>
        <w:numPr>
          <w:ilvl w:val="1"/>
          <w:numId w:val="18"/>
        </w:numPr>
        <w:spacing w:after="302" w:line="271" w:lineRule="auto"/>
        <w:ind w:left="1441" w:right="425" w:hanging="360"/>
        <w:rPr/>
      </w:pPr>
      <w:r w:rsidDel="00000000" w:rsidR="00000000" w:rsidRPr="00000000">
        <w:rPr>
          <w:sz w:val="28"/>
          <w:szCs w:val="28"/>
          <w:rtl w:val="0"/>
        </w:rPr>
        <w:t xml:space="preserve">What variables, values and types of variables should we work with to answer the question? </w:t>
      </w:r>
      <w:r w:rsidDel="00000000" w:rsidR="00000000" w:rsidRPr="00000000">
        <w:rPr>
          <w:rtl w:val="0"/>
        </w:rPr>
      </w:r>
    </w:p>
    <w:p w:rsidR="00000000" w:rsidDel="00000000" w:rsidP="00000000" w:rsidRDefault="00000000" w:rsidRPr="00000000" w14:paraId="000001AC">
      <w:pPr>
        <w:spacing w:after="46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AD">
      <w:pPr>
        <w:spacing w:after="16" w:line="250" w:lineRule="auto"/>
        <w:ind w:left="15" w:right="620" w:hanging="10"/>
        <w:rPr/>
      </w:pPr>
      <w:r w:rsidDel="00000000" w:rsidR="00000000" w:rsidRPr="00000000">
        <w:rPr>
          <w:color w:val="cc0000"/>
          <w:sz w:val="40"/>
          <w:szCs w:val="40"/>
          <w:rtl w:val="0"/>
        </w:rPr>
        <w:t xml:space="preserve">S2. Research: What questions should we ask ourselves to determine whether a mixed league is viable? </w:t>
      </w:r>
      <w:r w:rsidDel="00000000" w:rsidR="00000000" w:rsidRPr="00000000">
        <w:rPr>
          <w:rtl w:val="0"/>
        </w:rPr>
      </w:r>
    </w:p>
    <w:p w:rsidR="00000000" w:rsidDel="00000000" w:rsidP="00000000" w:rsidRDefault="00000000" w:rsidRPr="00000000" w14:paraId="000001AE">
      <w:pPr>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AF">
      <w:pPr>
        <w:spacing w:after="6" w:line="271" w:lineRule="auto"/>
        <w:ind w:right="425" w:firstLine="6"/>
        <w:rPr/>
      </w:pPr>
      <w:r w:rsidDel="00000000" w:rsidR="00000000" w:rsidRPr="00000000">
        <w:rPr>
          <w:sz w:val="28"/>
          <w:szCs w:val="28"/>
          <w:rtl w:val="0"/>
        </w:rPr>
        <w:t xml:space="preserve">One of the main arguments for making a decision of this magnitude is to find out whether people would be interested in a league of this type. Our goal is to create a set of questions that will allow us to gather the opinions of members of the educational community about mixed football leagues. </w:t>
      </w:r>
      <w:r w:rsidDel="00000000" w:rsidR="00000000" w:rsidRPr="00000000">
        <w:rPr>
          <w:rtl w:val="0"/>
        </w:rPr>
      </w:r>
    </w:p>
    <w:p w:rsidR="00000000" w:rsidDel="00000000" w:rsidP="00000000" w:rsidRDefault="00000000" w:rsidRPr="00000000" w14:paraId="000001B0">
      <w:pPr>
        <w:spacing w:after="6" w:line="271" w:lineRule="auto"/>
        <w:ind w:right="425" w:firstLine="6"/>
        <w:rPr/>
      </w:pPr>
      <w:r w:rsidDel="00000000" w:rsidR="00000000" w:rsidRPr="00000000">
        <w:rPr>
          <w:sz w:val="28"/>
          <w:szCs w:val="28"/>
          <w:rtl w:val="0"/>
        </w:rPr>
        <w:t xml:space="preserve">For a question to be meaningful, it must meet a series of requirements, which we list in the following table: </w:t>
      </w:r>
      <w:r w:rsidDel="00000000" w:rsidR="00000000" w:rsidRPr="00000000">
        <w:rPr>
          <w:rtl w:val="0"/>
        </w:rPr>
      </w:r>
    </w:p>
    <w:p w:rsidR="00000000" w:rsidDel="00000000" w:rsidP="00000000" w:rsidRDefault="00000000" w:rsidRPr="00000000" w14:paraId="000001B1">
      <w:pPr>
        <w:rPr/>
      </w:pPr>
      <w:r w:rsidDel="00000000" w:rsidR="00000000" w:rsidRPr="00000000">
        <w:rPr>
          <w:sz w:val="28"/>
          <w:szCs w:val="28"/>
          <w:rtl w:val="0"/>
        </w:rPr>
        <w:t xml:space="preserve"> </w:t>
      </w:r>
      <w:r w:rsidDel="00000000" w:rsidR="00000000" w:rsidRPr="00000000">
        <w:rPr>
          <w:rtl w:val="0"/>
        </w:rPr>
      </w:r>
    </w:p>
    <w:tbl>
      <w:tblPr>
        <w:tblStyle w:val="Table12"/>
        <w:tblW w:w="9019.0" w:type="dxa"/>
        <w:jc w:val="left"/>
        <w:tblInd w:w="10.0" w:type="dxa"/>
        <w:tblLayout w:type="fixed"/>
        <w:tblLook w:val="0400"/>
      </w:tblPr>
      <w:tblGrid>
        <w:gridCol w:w="2326"/>
        <w:gridCol w:w="2836"/>
        <w:gridCol w:w="3857"/>
        <w:tblGridChange w:id="0">
          <w:tblGrid>
            <w:gridCol w:w="2326"/>
            <w:gridCol w:w="2836"/>
            <w:gridCol w:w="3857"/>
          </w:tblGrid>
        </w:tblGridChange>
      </w:tblGrid>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2">
            <w:pPr>
              <w:rPr/>
            </w:pPr>
            <w:r w:rsidDel="00000000" w:rsidR="00000000" w:rsidRPr="00000000">
              <w:rPr>
                <w:rFonts w:ascii="Arial" w:cs="Arial" w:eastAsia="Arial" w:hAnsi="Arial"/>
                <w:b w:val="1"/>
                <w:bCs w:val="1"/>
                <w:sz w:val="28"/>
                <w:szCs w:val="28"/>
                <w:rtl w:val="0"/>
              </w:rPr>
              <w:t xml:space="preserve">Look at the question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3">
            <w:pPr>
              <w:rPr/>
            </w:pPr>
            <w:r w:rsidDel="00000000" w:rsidR="00000000" w:rsidRPr="00000000">
              <w:rPr>
                <w:rFonts w:ascii="Arial" w:cs="Arial" w:eastAsia="Arial" w:hAnsi="Arial"/>
                <w:b w:val="1"/>
                <w:bCs w:val="1"/>
                <w:sz w:val="28"/>
                <w:szCs w:val="28"/>
                <w:rtl w:val="0"/>
              </w:rPr>
              <w:t xml:space="preserve">Question variables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4">
            <w:pPr>
              <w:rPr/>
            </w:pPr>
            <w:r w:rsidDel="00000000" w:rsidR="00000000" w:rsidRPr="00000000">
              <w:rPr>
                <w:rFonts w:ascii="Arial" w:cs="Arial" w:eastAsia="Arial" w:hAnsi="Arial"/>
                <w:b w:val="1"/>
                <w:bCs w:val="1"/>
                <w:sz w:val="28"/>
                <w:szCs w:val="28"/>
                <w:rtl w:val="0"/>
              </w:rPr>
              <w:t xml:space="preserve">Relationship between the question and the data </w:t>
            </w:r>
            <w:r w:rsidDel="00000000" w:rsidR="00000000" w:rsidRPr="00000000">
              <w:rPr>
                <w:rtl w:val="0"/>
              </w:rPr>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5">
            <w:pPr>
              <w:rPr/>
            </w:pPr>
            <w:r w:rsidDel="00000000" w:rsidR="00000000" w:rsidRPr="00000000">
              <w:rPr>
                <w:rFonts w:ascii="Arial" w:cs="Arial" w:eastAsia="Arial" w:hAnsi="Arial"/>
                <w:sz w:val="28"/>
                <w:szCs w:val="28"/>
                <w:rtl w:val="0"/>
              </w:rPr>
              <w:t xml:space="preserve">Is the question meaningful?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6">
            <w:pPr>
              <w:rPr/>
            </w:pPr>
            <w:r w:rsidDel="00000000" w:rsidR="00000000" w:rsidRPr="00000000">
              <w:rPr>
                <w:rFonts w:ascii="Arial" w:cs="Arial" w:eastAsia="Arial" w:hAnsi="Arial"/>
                <w:sz w:val="28"/>
                <w:szCs w:val="28"/>
                <w:rtl w:val="0"/>
              </w:rPr>
              <w:t xml:space="preserve">Are the variables clearly described?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7">
            <w:pPr>
              <w:rPr/>
            </w:pPr>
            <w:r w:rsidDel="00000000" w:rsidR="00000000" w:rsidRPr="00000000">
              <w:rPr>
                <w:rFonts w:ascii="Arial" w:cs="Arial" w:eastAsia="Arial" w:hAnsi="Arial"/>
                <w:sz w:val="28"/>
                <w:szCs w:val="28"/>
                <w:rtl w:val="0"/>
              </w:rPr>
              <w:t xml:space="preserve">Is it a research question? </w:t>
            </w:r>
            <w:r w:rsidDel="00000000" w:rsidR="00000000" w:rsidRPr="00000000">
              <w:rPr>
                <w:rtl w:val="0"/>
              </w:rPr>
            </w:r>
          </w:p>
        </w:tc>
      </w:tr>
      <w:tr>
        <w:trPr>
          <w:cantSplit w:val="0"/>
          <w:trHeight w:val="1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8">
            <w:pPr>
              <w:rPr/>
            </w:pPr>
            <w:r w:rsidDel="00000000" w:rsidR="00000000" w:rsidRPr="00000000">
              <w:rPr>
                <w:rFonts w:ascii="Arial" w:cs="Arial" w:eastAsia="Arial" w:hAnsi="Arial"/>
                <w:sz w:val="28"/>
                <w:szCs w:val="28"/>
                <w:rtl w:val="0"/>
              </w:rPr>
              <w:t xml:space="preserve">Will it maintain interest?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9">
            <w:pPr>
              <w:rPr/>
            </w:pPr>
            <w:r w:rsidDel="00000000" w:rsidR="00000000" w:rsidRPr="00000000">
              <w:rPr>
                <w:rFonts w:ascii="Arial" w:cs="Arial" w:eastAsia="Arial" w:hAnsi="Arial"/>
                <w:sz w:val="28"/>
                <w:szCs w:val="28"/>
                <w:rtl w:val="0"/>
              </w:rPr>
              <w:t xml:space="preserve">Are the variables in the question feasible and measurable?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A">
            <w:pPr>
              <w:rPr/>
            </w:pPr>
            <w:r w:rsidDel="00000000" w:rsidR="00000000" w:rsidRPr="00000000">
              <w:rPr>
                <w:rFonts w:ascii="Arial" w:cs="Arial" w:eastAsia="Arial" w:hAnsi="Arial"/>
                <w:sz w:val="28"/>
                <w:szCs w:val="28"/>
                <w:rtl w:val="0"/>
              </w:rPr>
              <w:t xml:space="preserve">Does it require a numerical answer? </w:t>
            </w:r>
            <w:r w:rsidDel="00000000" w:rsidR="00000000" w:rsidRPr="00000000">
              <w:rPr>
                <w:rtl w:val="0"/>
              </w:rPr>
            </w:r>
          </w:p>
        </w:tc>
      </w:tr>
      <w:tr>
        <w:trPr>
          <w:cantSplit w:val="0"/>
          <w:trHeight w:val="1701"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B">
            <w:pPr>
              <w:ind w:right="14"/>
              <w:rPr/>
            </w:pPr>
            <w:r w:rsidDel="00000000" w:rsidR="00000000" w:rsidRPr="00000000">
              <w:rPr>
                <w:rFonts w:ascii="Arial" w:cs="Arial" w:eastAsia="Arial" w:hAnsi="Arial"/>
                <w:sz w:val="28"/>
                <w:szCs w:val="28"/>
                <w:rtl w:val="0"/>
              </w:rPr>
              <w:t xml:space="preserve">Is the intention of the question clear or ambiguous?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C">
            <w:pPr>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D">
            <w:pPr>
              <w:rPr/>
            </w:pPr>
            <w:r w:rsidDel="00000000" w:rsidR="00000000" w:rsidRPr="00000000">
              <w:rPr>
                <w:rFonts w:ascii="Arial" w:cs="Arial" w:eastAsia="Arial" w:hAnsi="Arial"/>
                <w:sz w:val="28"/>
                <w:szCs w:val="28"/>
                <w:rtl w:val="0"/>
              </w:rPr>
              <w:t xml:space="preserve">Does the question require a grouped response?  </w:t>
            </w:r>
            <w:r w:rsidDel="00000000" w:rsidR="00000000" w:rsidRPr="00000000">
              <w:rPr>
                <w:rtl w:val="0"/>
              </w:rPr>
            </w:r>
          </w:p>
        </w:tc>
      </w:tr>
      <w:tr>
        <w:trPr>
          <w:cantSplit w:val="0"/>
          <w:trHeight w:val="170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E">
            <w:pPr>
              <w:spacing w:after="5" w:line="276" w:lineRule="auto"/>
              <w:rPr/>
            </w:pPr>
            <w:r w:rsidDel="00000000" w:rsidR="00000000" w:rsidRPr="00000000">
              <w:rPr>
                <w:rFonts w:ascii="Arial" w:cs="Arial" w:eastAsia="Arial" w:hAnsi="Arial"/>
                <w:sz w:val="28"/>
                <w:szCs w:val="28"/>
                <w:rtl w:val="0"/>
              </w:rPr>
              <w:t xml:space="preserve">What variables are embedded </w:t>
            </w:r>
            <w:r w:rsidDel="00000000" w:rsidR="00000000" w:rsidRPr="00000000">
              <w:rPr>
                <w:rtl w:val="0"/>
              </w:rPr>
            </w:r>
          </w:p>
          <w:p w:rsidR="00000000" w:rsidDel="00000000" w:rsidP="00000000" w:rsidRDefault="00000000" w:rsidRPr="00000000" w14:paraId="000001BF">
            <w:pPr>
              <w:rPr/>
            </w:pPr>
            <w:r w:rsidDel="00000000" w:rsidR="00000000" w:rsidRPr="00000000">
              <w:rPr>
                <w:rFonts w:ascii="Arial" w:cs="Arial" w:eastAsia="Arial" w:hAnsi="Arial"/>
                <w:sz w:val="28"/>
                <w:szCs w:val="28"/>
                <w:rtl w:val="0"/>
              </w:rPr>
              <w:t xml:space="preserve">within the question?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0">
            <w:pPr>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C1">
            <w:pPr>
              <w:ind w:right="7"/>
              <w:rPr/>
            </w:pPr>
            <w:r w:rsidDel="00000000" w:rsidR="00000000" w:rsidRPr="00000000">
              <w:rPr>
                <w:rFonts w:ascii="Arial" w:cs="Arial" w:eastAsia="Arial" w:hAnsi="Arial"/>
                <w:sz w:val="28"/>
                <w:szCs w:val="28"/>
                <w:rtl w:val="0"/>
              </w:rPr>
              <w:t xml:space="preserve">Does the question require the identification of a specific value? (mean, mode, ratio, percentage, etc.) </w:t>
            </w:r>
            <w:r w:rsidDel="00000000" w:rsidR="00000000" w:rsidRPr="00000000">
              <w:rPr>
                <w:rtl w:val="0"/>
              </w:rPr>
            </w:r>
          </w:p>
        </w:tc>
      </w:tr>
      <w:tr>
        <w:trPr>
          <w:cantSplit w:val="0"/>
          <w:trHeight w:val="244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2">
            <w:pPr>
              <w:rPr/>
            </w:pPr>
            <w:r w:rsidDel="00000000" w:rsidR="00000000" w:rsidRPr="00000000">
              <w:rPr>
                <w:rFonts w:ascii="Arial" w:cs="Arial" w:eastAsia="Arial" w:hAnsi="Arial"/>
                <w:sz w:val="28"/>
                <w:szCs w:val="28"/>
                <w:rtl w:val="0"/>
              </w:rPr>
              <w:t xml:space="preserve">Is the population of interest clear?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C4">
            <w:pPr>
              <w:rPr/>
            </w:pPr>
            <w:r w:rsidDel="00000000" w:rsidR="00000000" w:rsidRPr="00000000">
              <w:rPr>
                <w:rFonts w:ascii="Arial" w:cs="Arial" w:eastAsia="Arial" w:hAnsi="Arial"/>
                <w:sz w:val="28"/>
                <w:szCs w:val="28"/>
                <w:rtl w:val="0"/>
              </w:rPr>
              <w:t xml:space="preserve">Does the question require exploring a comparison between two groups, the relationship between two variables, or a more in-depth exploration of the data?  </w:t>
            </w:r>
            <w:r w:rsidDel="00000000" w:rsidR="00000000" w:rsidRPr="00000000">
              <w:rPr>
                <w:rtl w:val="0"/>
              </w:rPr>
            </w:r>
          </w:p>
        </w:tc>
      </w:tr>
    </w:tbl>
    <w:p w:rsidR="00000000" w:rsidDel="00000000" w:rsidP="00000000" w:rsidRDefault="00000000" w:rsidRPr="00000000" w14:paraId="000001C5">
      <w:pPr>
        <w:spacing w:after="23"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C6">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C7">
      <w:pPr>
        <w:numPr>
          <w:ilvl w:val="0"/>
          <w:numId w:val="19"/>
        </w:numPr>
        <w:spacing w:after="6" w:line="271" w:lineRule="auto"/>
        <w:ind w:left="706" w:right="425" w:hanging="360"/>
        <w:rPr/>
      </w:pPr>
      <w:r w:rsidDel="00000000" w:rsidR="00000000" w:rsidRPr="00000000">
        <w:rPr>
          <w:sz w:val="28"/>
          <w:szCs w:val="28"/>
          <w:rtl w:val="0"/>
        </w:rPr>
        <w:t xml:space="preserve">As a team, think of three questions that will allow you to answer different aspects of the validity of a mixed football league. </w:t>
      </w:r>
      <w:r w:rsidDel="00000000" w:rsidR="00000000" w:rsidRPr="00000000">
        <w:rPr>
          <w:rtl w:val="0"/>
        </w:rPr>
      </w:r>
    </w:p>
    <w:p w:rsidR="00000000" w:rsidDel="00000000" w:rsidP="00000000" w:rsidRDefault="00000000" w:rsidRPr="00000000" w14:paraId="000001C8">
      <w:pPr>
        <w:spacing w:after="32" w:lineRule="auto"/>
        <w:ind w:right="377"/>
        <w:jc w:val="right"/>
        <w:rPr/>
      </w:pPr>
      <w:r w:rsidDel="00000000" w:rsidR="00000000" w:rsidRPr="00000000">
        <w:rPr>
          <w:rtl w:val="0"/>
        </w:rPr>
        <w:t xml:space="preserve"> </w:t>
      </w:r>
    </w:p>
    <w:p w:rsidR="00000000" w:rsidDel="00000000" w:rsidP="00000000" w:rsidRDefault="00000000" w:rsidRPr="00000000" w14:paraId="000001C9">
      <w:pPr>
        <w:numPr>
          <w:ilvl w:val="0"/>
          <w:numId w:val="19"/>
        </w:numPr>
        <w:spacing w:after="6" w:line="271" w:lineRule="auto"/>
        <w:ind w:left="706" w:right="425" w:hanging="360"/>
        <w:rPr/>
      </w:pPr>
      <w:r w:rsidDel="00000000" w:rsidR="00000000" w:rsidRPr="00000000">
        <w:rPr>
          <w:sz w:val="28"/>
          <w:szCs w:val="28"/>
          <w:rtl w:val="0"/>
        </w:rPr>
        <w:t xml:space="preserve">Check that the questions meet the requirements for them to be meaningful. </w:t>
      </w:r>
      <w:r w:rsidDel="00000000" w:rsidR="00000000" w:rsidRPr="00000000">
        <w:rPr>
          <w:rtl w:val="0"/>
        </w:rPr>
      </w:r>
    </w:p>
    <w:p w:rsidR="00000000" w:rsidDel="00000000" w:rsidP="00000000" w:rsidRDefault="00000000" w:rsidRPr="00000000" w14:paraId="000001CA">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CB">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CC">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CD">
      <w:pPr>
        <w:spacing w:after="23"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CE">
      <w:pPr>
        <w:spacing w:line="269" w:lineRule="auto"/>
        <w:ind w:right="6454"/>
        <w:rPr/>
      </w:pPr>
      <w:r w:rsidDel="00000000" w:rsidR="00000000" w:rsidRPr="00000000">
        <w:rPr>
          <w:sz w:val="28"/>
          <w:szCs w:val="28"/>
          <w:rtl w:val="0"/>
        </w:rPr>
        <w:t xml:space="preserve"> </w:t>
      </w:r>
      <w:r w:rsidDel="00000000" w:rsidR="00000000" w:rsidRPr="00000000">
        <w:rPr>
          <w:sz w:val="40"/>
          <w:szCs w:val="40"/>
          <w:rtl w:val="0"/>
        </w:rPr>
        <w:t xml:space="preserve"> </w:t>
        <w:tab/>
      </w:r>
      <w:r w:rsidDel="00000000" w:rsidR="00000000" w:rsidRPr="00000000">
        <w:rPr>
          <w:color w:val="cc0000"/>
          <w:sz w:val="40"/>
          <w:szCs w:val="4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CF">
      <w:pPr>
        <w:spacing w:after="16" w:line="250" w:lineRule="auto"/>
        <w:ind w:left="15" w:right="620" w:hanging="10"/>
        <w:rPr/>
      </w:pPr>
      <w:r w:rsidDel="00000000" w:rsidR="00000000" w:rsidRPr="00000000">
        <w:rPr>
          <w:color w:val="cc0000"/>
          <w:sz w:val="40"/>
          <w:szCs w:val="40"/>
          <w:rtl w:val="0"/>
        </w:rPr>
        <w:t xml:space="preserve">S3. How do the football players perform in their leagues? </w:t>
      </w:r>
      <w:r w:rsidDel="00000000" w:rsidR="00000000" w:rsidRPr="00000000">
        <w:rPr>
          <w:rtl w:val="0"/>
        </w:rPr>
      </w:r>
    </w:p>
    <w:p w:rsidR="00000000" w:rsidDel="00000000" w:rsidP="00000000" w:rsidRDefault="00000000" w:rsidRPr="00000000" w14:paraId="000001D0">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D1">
      <w:pPr>
        <w:spacing w:after="22" w:lineRule="auto"/>
        <w:rPr/>
      </w:pPr>
      <w:r w:rsidDel="00000000" w:rsidR="00000000" w:rsidRPr="00000000">
        <w:rPr>
          <w:color w:val="ff0000"/>
          <w:sz w:val="28"/>
          <w:szCs w:val="28"/>
          <w:rtl w:val="0"/>
        </w:rPr>
        <w:t xml:space="preserve"> </w:t>
      </w:r>
      <w:r w:rsidDel="00000000" w:rsidR="00000000" w:rsidRPr="00000000">
        <w:rPr>
          <w:rtl w:val="0"/>
        </w:rPr>
      </w:r>
    </w:p>
    <w:p w:rsidR="00000000" w:rsidDel="00000000" w:rsidP="00000000" w:rsidRDefault="00000000" w:rsidRPr="00000000" w14:paraId="000001D2">
      <w:pPr>
        <w:spacing w:after="6" w:line="271" w:lineRule="auto"/>
        <w:ind w:right="425" w:firstLine="6"/>
        <w:rPr/>
      </w:pPr>
      <w:r w:rsidDel="00000000" w:rsidR="00000000" w:rsidRPr="00000000">
        <w:rPr>
          <w:sz w:val="28"/>
          <w:szCs w:val="28"/>
          <w:rtl w:val="0"/>
        </w:rPr>
        <w:t xml:space="preserve">Another fundamental aspect when creating our mixed league is to analyse the performance of men and women, as if the performance is very uneven, competition would not be possible. </w:t>
      </w:r>
      <w:r w:rsidDel="00000000" w:rsidR="00000000" w:rsidRPr="00000000">
        <w:rPr>
          <w:rtl w:val="0"/>
        </w:rPr>
      </w:r>
    </w:p>
    <w:p w:rsidR="00000000" w:rsidDel="00000000" w:rsidP="00000000" w:rsidRDefault="00000000" w:rsidRPr="00000000" w14:paraId="000001D3">
      <w:pPr>
        <w:spacing w:after="6" w:line="271" w:lineRule="auto"/>
        <w:ind w:right="425" w:firstLine="6"/>
        <w:rPr/>
      </w:pPr>
      <w:r w:rsidDel="00000000" w:rsidR="00000000" w:rsidRPr="00000000">
        <w:rPr>
          <w:sz w:val="28"/>
          <w:szCs w:val="28"/>
          <w:rtl w:val="0"/>
        </w:rPr>
        <w:t xml:space="preserve">To do this, we will proceed in three stages: </w:t>
      </w:r>
      <w:r w:rsidDel="00000000" w:rsidR="00000000" w:rsidRPr="00000000">
        <w:rPr>
          <w:rtl w:val="0"/>
        </w:rPr>
      </w:r>
    </w:p>
    <w:p w:rsidR="00000000" w:rsidDel="00000000" w:rsidP="00000000" w:rsidRDefault="00000000" w:rsidRPr="00000000" w14:paraId="000001D4">
      <w:pPr>
        <w:numPr>
          <w:ilvl w:val="0"/>
          <w:numId w:val="20"/>
        </w:numPr>
        <w:spacing w:after="6" w:line="271" w:lineRule="auto"/>
        <w:ind w:left="706" w:right="425" w:hanging="360"/>
        <w:rPr/>
      </w:pPr>
      <w:r w:rsidDel="00000000" w:rsidR="00000000" w:rsidRPr="00000000">
        <w:rPr>
          <w:sz w:val="28"/>
          <w:szCs w:val="28"/>
          <w:rtl w:val="0"/>
        </w:rPr>
        <w:t xml:space="preserve">Analyse the performance data of the male players from the four main teams in the Spanish league: Real Madrid, Barcelona, Atlético de Madrid, and Athletic. </w:t>
      </w:r>
      <w:r w:rsidDel="00000000" w:rsidR="00000000" w:rsidRPr="00000000">
        <w:rPr>
          <w:rtl w:val="0"/>
        </w:rPr>
      </w:r>
    </w:p>
    <w:p w:rsidR="00000000" w:rsidDel="00000000" w:rsidP="00000000" w:rsidRDefault="00000000" w:rsidRPr="00000000" w14:paraId="000001D5">
      <w:pPr>
        <w:numPr>
          <w:ilvl w:val="0"/>
          <w:numId w:val="20"/>
        </w:numPr>
        <w:spacing w:after="6" w:line="271" w:lineRule="auto"/>
        <w:ind w:left="706" w:right="425" w:hanging="360"/>
        <w:rPr/>
      </w:pPr>
      <w:r w:rsidDel="00000000" w:rsidR="00000000" w:rsidRPr="00000000">
        <w:rPr>
          <w:sz w:val="28"/>
          <w:szCs w:val="28"/>
          <w:rtl w:val="0"/>
        </w:rPr>
        <w:t xml:space="preserve">Analyse the performance data of female players from the five European leagues: Serie A in Italy, Liga Femenina in Spain, Women's Super League in England, Bundesliga Frauen in Germany, and Division 1 Feminin in France. </w:t>
      </w:r>
      <w:r w:rsidDel="00000000" w:rsidR="00000000" w:rsidRPr="00000000">
        <w:rPr>
          <w:rtl w:val="0"/>
        </w:rPr>
      </w:r>
    </w:p>
    <w:p w:rsidR="00000000" w:rsidDel="00000000" w:rsidP="00000000" w:rsidRDefault="00000000" w:rsidRPr="00000000" w14:paraId="000001D6">
      <w:pPr>
        <w:numPr>
          <w:ilvl w:val="0"/>
          <w:numId w:val="20"/>
        </w:numPr>
        <w:spacing w:after="6" w:line="271" w:lineRule="auto"/>
        <w:ind w:left="706" w:right="425" w:hanging="360"/>
        <w:rPr/>
      </w:pPr>
      <w:r w:rsidDel="00000000" w:rsidR="00000000" w:rsidRPr="00000000">
        <w:rPr>
          <w:sz w:val="28"/>
          <w:szCs w:val="28"/>
          <w:rtl w:val="0"/>
        </w:rPr>
        <w:t xml:space="preserve">We will compare the male and female performance data for players from Real Madrid, Barcelona, Atlético de Madrid, and Athletic. </w:t>
      </w:r>
      <w:r w:rsidDel="00000000" w:rsidR="00000000" w:rsidRPr="00000000">
        <w:rPr>
          <w:rtl w:val="0"/>
        </w:rPr>
      </w:r>
    </w:p>
    <w:p w:rsidR="00000000" w:rsidDel="00000000" w:rsidP="00000000" w:rsidRDefault="00000000" w:rsidRPr="00000000" w14:paraId="000001D7">
      <w:pPr>
        <w:numPr>
          <w:ilvl w:val="0"/>
          <w:numId w:val="20"/>
        </w:numPr>
        <w:spacing w:after="6" w:line="271" w:lineRule="auto"/>
        <w:ind w:left="706" w:right="425" w:hanging="360"/>
        <w:rPr/>
      </w:pPr>
      <w:r w:rsidDel="00000000" w:rsidR="00000000" w:rsidRPr="00000000">
        <w:rPr>
          <w:sz w:val="28"/>
          <w:szCs w:val="28"/>
          <w:rtl w:val="0"/>
        </w:rPr>
        <w:t xml:space="preserve">Is the data we obtain from men and women through artificial intelligence biased? </w:t>
      </w:r>
      <w:r w:rsidDel="00000000" w:rsidR="00000000" w:rsidRPr="00000000">
        <w:rPr>
          <w:rtl w:val="0"/>
        </w:rPr>
      </w:r>
    </w:p>
    <w:p w:rsidR="00000000" w:rsidDel="00000000" w:rsidP="00000000" w:rsidRDefault="00000000" w:rsidRPr="00000000" w14:paraId="000001D8">
      <w:pPr>
        <w:spacing w:after="47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D9">
      <w:pPr>
        <w:spacing w:after="16" w:line="250" w:lineRule="auto"/>
        <w:ind w:left="15" w:right="620" w:hanging="10"/>
        <w:rPr/>
      </w:pPr>
      <w:r w:rsidDel="00000000" w:rsidR="00000000" w:rsidRPr="00000000">
        <w:rPr>
          <w:color w:val="cc0000"/>
          <w:sz w:val="40"/>
          <w:szCs w:val="40"/>
          <w:rtl w:val="0"/>
        </w:rPr>
        <w:t xml:space="preserve">S3 and S4. Analysis of the performance of male players from the four main teams in the Spanish </w:t>
      </w:r>
      <w:r w:rsidDel="00000000" w:rsidR="00000000" w:rsidRPr="00000000">
        <w:rPr>
          <w:rtl w:val="0"/>
        </w:rPr>
      </w:r>
    </w:p>
    <w:p w:rsidR="00000000" w:rsidDel="00000000" w:rsidP="00000000" w:rsidRDefault="00000000" w:rsidRPr="00000000" w14:paraId="000001DA">
      <w:pPr>
        <w:pStyle w:val="Heading1"/>
        <w:ind w:left="15" w:right="620" w:firstLine="0"/>
        <w:rPr/>
      </w:pPr>
      <w:r w:rsidDel="00000000" w:rsidR="00000000" w:rsidRPr="00000000">
        <w:rPr>
          <w:rtl w:val="0"/>
        </w:rPr>
        <w:t xml:space="preserve">league </w:t>
      </w:r>
    </w:p>
    <w:p w:rsidR="00000000" w:rsidDel="00000000" w:rsidP="00000000" w:rsidRDefault="00000000" w:rsidRPr="00000000" w14:paraId="000001DB">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DC">
      <w:pPr>
        <w:numPr>
          <w:ilvl w:val="0"/>
          <w:numId w:val="21"/>
        </w:numPr>
        <w:spacing w:after="6" w:line="271" w:lineRule="auto"/>
        <w:ind w:left="706" w:right="425" w:hanging="360"/>
        <w:rPr/>
      </w:pPr>
      <w:r w:rsidDel="00000000" w:rsidR="00000000" w:rsidRPr="00000000">
        <w:rPr>
          <w:sz w:val="28"/>
          <w:szCs w:val="28"/>
          <w:rtl w:val="0"/>
        </w:rPr>
        <w:t xml:space="preserve">Access the following spreadsheet: </w:t>
      </w:r>
      <w:hyperlink r:id="rId16">
        <w:r w:rsidDel="00000000" w:rsidR="00000000" w:rsidRPr="00000000">
          <w:rPr>
            <w:color w:val="0000ee"/>
            <w:sz w:val="28"/>
            <w:szCs w:val="28"/>
            <w:u w:val="single"/>
            <w:rtl w:val="0"/>
          </w:rPr>
          <w:t xml:space="preserve">Men's football statistics</w:t>
        </w:r>
      </w:hyperlink>
      <w:hyperlink r:id="rId17">
        <w:r w:rsidDel="00000000" w:rsidR="00000000" w:rsidRPr="00000000">
          <w:rPr>
            <w:sz w:val="28"/>
            <w:szCs w:val="28"/>
            <w:rtl w:val="0"/>
          </w:rPr>
          <w:t xml:space="preserve"> </w:t>
        </w:r>
      </w:hyperlink>
      <w:r w:rsidDel="00000000" w:rsidR="00000000" w:rsidRPr="00000000">
        <w:rPr>
          <w:sz w:val="28"/>
          <w:szCs w:val="28"/>
          <w:rtl w:val="0"/>
        </w:rPr>
        <w:t xml:space="preserve"> and answer the following questions: </w:t>
      </w:r>
      <w:r w:rsidDel="00000000" w:rsidR="00000000" w:rsidRPr="00000000">
        <w:rPr>
          <w:rtl w:val="0"/>
        </w:rPr>
      </w:r>
    </w:p>
    <w:p w:rsidR="00000000" w:rsidDel="00000000" w:rsidP="00000000" w:rsidRDefault="00000000" w:rsidRPr="00000000" w14:paraId="000001DD">
      <w:pPr>
        <w:numPr>
          <w:ilvl w:val="2"/>
          <w:numId w:val="23"/>
        </w:numPr>
        <w:spacing w:after="22" w:line="259" w:lineRule="auto"/>
        <w:ind w:left="900" w:right="703" w:hanging="360"/>
        <w:rPr/>
      </w:pPr>
      <w:r w:rsidDel="00000000" w:rsidR="00000000" w:rsidRPr="00000000">
        <w:rPr>
          <w:sz w:val="28"/>
          <w:szCs w:val="28"/>
          <w:rtl w:val="0"/>
        </w:rPr>
        <w:t xml:space="preserve">How many cases (players) are there in the spreadsheet? </w:t>
      </w:r>
      <w:r w:rsidDel="00000000" w:rsidR="00000000" w:rsidRPr="00000000">
        <w:rPr>
          <w:rtl w:val="0"/>
        </w:rPr>
      </w:r>
    </w:p>
    <w:p w:rsidR="00000000" w:rsidDel="00000000" w:rsidP="00000000" w:rsidRDefault="00000000" w:rsidRPr="00000000" w14:paraId="000001DE">
      <w:pPr>
        <w:numPr>
          <w:ilvl w:val="2"/>
          <w:numId w:val="23"/>
        </w:numPr>
        <w:spacing w:after="22" w:line="259" w:lineRule="auto"/>
        <w:ind w:left="900" w:right="703" w:hanging="360"/>
        <w:rPr/>
      </w:pPr>
      <w:r w:rsidDel="00000000" w:rsidR="00000000" w:rsidRPr="00000000">
        <w:rPr>
          <w:sz w:val="28"/>
          <w:szCs w:val="28"/>
          <w:rtl w:val="0"/>
        </w:rPr>
        <w:t xml:space="preserve">Indicate the names of two qualitative statistical variables </w:t>
      </w:r>
      <w:r w:rsidDel="00000000" w:rsidR="00000000" w:rsidRPr="00000000">
        <w:rPr>
          <w:rtl w:val="0"/>
        </w:rPr>
      </w:r>
    </w:p>
    <w:p w:rsidR="00000000" w:rsidDel="00000000" w:rsidP="00000000" w:rsidRDefault="00000000" w:rsidRPr="00000000" w14:paraId="000001DF">
      <w:pPr>
        <w:numPr>
          <w:ilvl w:val="2"/>
          <w:numId w:val="23"/>
        </w:numPr>
        <w:spacing w:after="6" w:line="271" w:lineRule="auto"/>
        <w:ind w:left="900" w:right="703" w:hanging="360"/>
        <w:rPr/>
      </w:pPr>
      <w:r w:rsidDel="00000000" w:rsidR="00000000" w:rsidRPr="00000000">
        <w:rPr>
          <w:sz w:val="28"/>
          <w:szCs w:val="28"/>
          <w:rtl w:val="0"/>
        </w:rPr>
        <w:t xml:space="preserve">Indicate the names of two discrete quantitative statistical variables. </w:t>
      </w:r>
      <w:r w:rsidDel="00000000" w:rsidR="00000000" w:rsidRPr="00000000">
        <w:rPr>
          <w:rtl w:val="0"/>
        </w:rPr>
      </w:r>
    </w:p>
    <w:p w:rsidR="00000000" w:rsidDel="00000000" w:rsidP="00000000" w:rsidRDefault="00000000" w:rsidRPr="00000000" w14:paraId="000001E0">
      <w:pPr>
        <w:numPr>
          <w:ilvl w:val="2"/>
          <w:numId w:val="23"/>
        </w:numPr>
        <w:spacing w:after="6" w:line="271" w:lineRule="auto"/>
        <w:ind w:left="900" w:right="703" w:hanging="360"/>
        <w:rPr/>
      </w:pPr>
      <w:r w:rsidDel="00000000" w:rsidR="00000000" w:rsidRPr="00000000">
        <w:rPr>
          <w:sz w:val="28"/>
          <w:szCs w:val="28"/>
          <w:rtl w:val="0"/>
        </w:rPr>
        <w:t xml:space="preserve">Name two continuous quantitative variables. </w:t>
      </w:r>
      <w:r w:rsidDel="00000000" w:rsidR="00000000" w:rsidRPr="00000000">
        <w:rPr>
          <w:rtl w:val="0"/>
        </w:rPr>
      </w:r>
    </w:p>
    <w:p w:rsidR="00000000" w:rsidDel="00000000" w:rsidP="00000000" w:rsidRDefault="00000000" w:rsidRPr="00000000" w14:paraId="000001E1">
      <w:pPr>
        <w:spacing w:after="32" w:lineRule="auto"/>
        <w:ind w:right="377"/>
        <w:jc w:val="right"/>
        <w:rPr/>
      </w:pPr>
      <w:r w:rsidDel="00000000" w:rsidR="00000000" w:rsidRPr="00000000">
        <w:rPr>
          <w:rtl w:val="0"/>
        </w:rPr>
        <w:t xml:space="preserve"> </w:t>
      </w:r>
    </w:p>
    <w:p w:rsidR="00000000" w:rsidDel="00000000" w:rsidP="00000000" w:rsidRDefault="00000000" w:rsidRPr="00000000" w14:paraId="000001E2">
      <w:pPr>
        <w:numPr>
          <w:ilvl w:val="0"/>
          <w:numId w:val="21"/>
        </w:numPr>
        <w:spacing w:after="6" w:line="271" w:lineRule="auto"/>
        <w:ind w:left="706" w:right="425" w:hanging="360"/>
        <w:rPr/>
      </w:pPr>
      <w:r w:rsidDel="00000000" w:rsidR="00000000" w:rsidRPr="00000000">
        <w:rPr>
          <w:sz w:val="28"/>
          <w:szCs w:val="28"/>
          <w:rtl w:val="0"/>
        </w:rPr>
        <w:t xml:space="preserve">Think about and answer the question: what factors are associated with good performance in men's football? </w:t>
      </w:r>
      <w:r w:rsidDel="00000000" w:rsidR="00000000" w:rsidRPr="00000000">
        <w:rPr>
          <w:rtl w:val="0"/>
        </w:rPr>
      </w:r>
    </w:p>
    <w:p w:rsidR="00000000" w:rsidDel="00000000" w:rsidP="00000000" w:rsidRDefault="00000000" w:rsidRPr="00000000" w14:paraId="000001E3">
      <w:pPr>
        <w:numPr>
          <w:ilvl w:val="0"/>
          <w:numId w:val="21"/>
        </w:numPr>
        <w:spacing w:after="6" w:line="271" w:lineRule="auto"/>
        <w:ind w:left="706" w:right="425" w:hanging="360"/>
        <w:rPr/>
      </w:pPr>
      <w:r w:rsidDel="00000000" w:rsidR="00000000" w:rsidRPr="00000000">
        <w:rPr>
          <w:sz w:val="28"/>
          <w:szCs w:val="28"/>
          <w:rtl w:val="0"/>
        </w:rPr>
        <w:t xml:space="preserve">We will analyse these factors using the CODAP programme. This table has been copied to the CODAP statistical data analysis programme, which you will find at the following link. Click on it: </w:t>
      </w:r>
      <w:r w:rsidDel="00000000" w:rsidR="00000000" w:rsidRPr="00000000">
        <w:rPr>
          <w:rtl w:val="0"/>
        </w:rPr>
      </w:r>
    </w:p>
    <w:p w:rsidR="00000000" w:rsidDel="00000000" w:rsidP="00000000" w:rsidRDefault="00000000" w:rsidRPr="00000000" w14:paraId="000001E4">
      <w:pPr>
        <w:spacing w:after="139" w:line="216" w:lineRule="auto"/>
        <w:ind w:left="716" w:hanging="10"/>
        <w:rPr/>
      </w:pPr>
      <w:hyperlink r:id="rId18">
        <w:r w:rsidDel="00000000" w:rsidR="00000000" w:rsidRPr="00000000">
          <w:rPr>
            <w:rFonts w:ascii="Montserrat" w:cs="Montserrat" w:eastAsia="Montserrat" w:hAnsi="Montserrat"/>
            <w:color w:val="1155cc"/>
            <w:sz w:val="18"/>
            <w:szCs w:val="18"/>
            <w:u w:val="single"/>
            <w:shd w:fill="eeeeee" w:val="clear"/>
            <w:rtl w:val="0"/>
          </w:rPr>
          <w:t xml:space="preserve">https://codap.concord.org/app/static/dg/es/cert/index.html#shared=https%3A%2F%2Fcfmshared.concord.org%2F8iXkyDNfvTiyLA5LMq0a%2Ffile.json</w:t>
        </w:r>
      </w:hyperlink>
      <w:hyperlink r:id="rId19">
        <w:r w:rsidDel="00000000" w:rsidR="00000000" w:rsidRPr="00000000">
          <w:rPr>
            <w:rFonts w:ascii="Montserrat" w:cs="Montserrat" w:eastAsia="Montserrat" w:hAnsi="Montserrat"/>
            <w:sz w:val="18"/>
            <w:szCs w:val="18"/>
            <w:rtl w:val="0"/>
          </w:rPr>
          <w:t xml:space="preserve"> </w:t>
        </w:r>
      </w:hyperlink>
      <w:r w:rsidDel="00000000" w:rsidR="00000000" w:rsidRPr="00000000">
        <w:rPr>
          <w:rFonts w:ascii="Montserrat" w:cs="Montserrat" w:eastAsia="Montserrat" w:hAnsi="Montserrat"/>
          <w:sz w:val="18"/>
          <w:szCs w:val="18"/>
          <w:rtl w:val="0"/>
        </w:rPr>
        <w:t xml:space="preserve"> </w:t>
      </w:r>
      <w:r w:rsidDel="00000000" w:rsidR="00000000" w:rsidRPr="00000000">
        <w:rPr>
          <w:rtl w:val="0"/>
        </w:rPr>
      </w:r>
    </w:p>
    <w:p w:rsidR="00000000" w:rsidDel="00000000" w:rsidP="00000000" w:rsidRDefault="00000000" w:rsidRPr="00000000" w14:paraId="000001E5">
      <w:pPr>
        <w:numPr>
          <w:ilvl w:val="0"/>
          <w:numId w:val="21"/>
        </w:numPr>
        <w:spacing w:after="6" w:line="271" w:lineRule="auto"/>
        <w:ind w:left="706" w:right="425" w:hanging="360"/>
        <w:rPr/>
      </w:pPr>
      <w:r w:rsidDel="00000000" w:rsidR="00000000" w:rsidRPr="00000000">
        <w:rPr>
          <w:sz w:val="28"/>
          <w:szCs w:val="28"/>
          <w:rtl w:val="0"/>
        </w:rPr>
        <w:t xml:space="preserve">Create a graph that answers the question: "How many goals did each player score?" To do this: </w:t>
      </w:r>
      <w:r w:rsidDel="00000000" w:rsidR="00000000" w:rsidRPr="00000000">
        <w:rPr>
          <w:rtl w:val="0"/>
        </w:rPr>
      </w:r>
    </w:p>
    <w:p w:rsidR="00000000" w:rsidDel="00000000" w:rsidP="00000000" w:rsidRDefault="00000000" w:rsidRPr="00000000" w14:paraId="000001E6">
      <w:pPr>
        <w:numPr>
          <w:ilvl w:val="2"/>
          <w:numId w:val="22"/>
        </w:numPr>
        <w:spacing w:after="6" w:line="271" w:lineRule="auto"/>
        <w:ind w:left="1441" w:right="425" w:hanging="360"/>
        <w:rPr/>
      </w:pPr>
      <w:r w:rsidDel="00000000" w:rsidR="00000000" w:rsidRPr="00000000">
        <w:rPr>
          <w:sz w:val="28"/>
          <w:szCs w:val="28"/>
          <w:rtl w:val="0"/>
        </w:rPr>
        <w:t xml:space="preserve">Click on graphs and a screen like this will open </w:t>
      </w:r>
      <w:r w:rsidDel="00000000" w:rsidR="00000000" w:rsidRPr="00000000">
        <w:rPr>
          <w:rtl w:val="0"/>
        </w:rPr>
      </w:r>
    </w:p>
    <w:p w:rsidR="00000000" w:rsidDel="00000000" w:rsidP="00000000" w:rsidRDefault="00000000" w:rsidRPr="00000000" w14:paraId="000001E7">
      <w:pPr>
        <w:ind w:right="3262"/>
        <w:jc w:val="center"/>
        <w:rPr/>
      </w:pPr>
      <w:r w:rsidDel="00000000" w:rsidR="00000000" w:rsidRPr="00000000">
        <w:rPr/>
        <w:drawing>
          <wp:inline distB="0" distT="0" distL="0" distR="0">
            <wp:extent cx="2061718" cy="1994535"/>
            <wp:effectExtent b="0" l="0" r="0" t="0"/>
            <wp:docPr id="51873"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061718" cy="1994535"/>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E8">
      <w:pPr>
        <w:numPr>
          <w:ilvl w:val="2"/>
          <w:numId w:val="22"/>
        </w:numPr>
        <w:spacing w:after="696" w:line="271" w:lineRule="auto"/>
        <w:ind w:left="1441" w:right="425" w:hanging="360"/>
        <w:rPr/>
      </w:pPr>
      <w:r w:rsidDel="00000000" w:rsidR="00000000" w:rsidRPr="00000000">
        <w:rPr>
          <w:sz w:val="28"/>
          <w:szCs w:val="28"/>
          <w:rtl w:val="0"/>
        </w:rPr>
        <w:t xml:space="preserve">Click on the horizontal bar and select the variable goals (Gls.). </w:t>
      </w:r>
      <w:r w:rsidDel="00000000" w:rsidR="00000000" w:rsidRPr="00000000">
        <w:rPr>
          <w:rtl w:val="0"/>
        </w:rPr>
      </w:r>
    </w:p>
    <w:p w:rsidR="00000000" w:rsidDel="00000000" w:rsidP="00000000" w:rsidRDefault="00000000" w:rsidRPr="00000000" w14:paraId="000001E9">
      <w:pPr>
        <w:numPr>
          <w:ilvl w:val="2"/>
          <w:numId w:val="22"/>
        </w:numPr>
        <w:spacing w:after="568" w:line="271" w:lineRule="auto"/>
        <w:ind w:left="1441" w:right="425" w:hanging="360"/>
        <w:rPr/>
      </w:pPr>
      <w:r w:rsidDel="00000000" w:rsidR="00000000" w:rsidRPr="00000000">
        <w:rPr>
          <w:sz w:val="28"/>
          <w:szCs w:val="28"/>
          <w:rtl w:val="0"/>
        </w:rPr>
        <w:t xml:space="preserve">Click on the graph tool</w:t>
        <w:tab/>
        <w:t xml:space="preserve"> and select group into bins.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2248090</wp:posOffset>
                </wp:positionH>
                <wp:positionV relativeFrom="paragraph">
                  <wp:posOffset>-463263</wp:posOffset>
                </wp:positionV>
                <wp:extent cx="1159002" cy="1159891"/>
                <wp:effectExtent b="0" l="0" r="0" t="0"/>
                <wp:wrapSquare wrapText="bothSides" distB="0" distT="0" distL="114300" distR="114300"/>
                <wp:docPr id="51867" name=""/>
                <a:graphic>
                  <a:graphicData uri="http://schemas.microsoft.com/office/word/2010/wordprocessingGroup">
                    <wpg:wgp>
                      <wpg:cNvGrpSpPr/>
                      <wpg:grpSpPr>
                        <a:xfrm>
                          <a:off x="4766475" y="3200050"/>
                          <a:ext cx="1159002" cy="1159891"/>
                          <a:chOff x="4766475" y="3200050"/>
                          <a:chExt cx="1159050" cy="1159900"/>
                        </a:xfrm>
                      </wpg:grpSpPr>
                      <wpg:grpSp>
                        <wpg:cNvGrpSpPr/>
                        <wpg:grpSpPr>
                          <a:xfrm>
                            <a:off x="4766499" y="3200055"/>
                            <a:ext cx="1159002" cy="1159891"/>
                            <a:chOff x="0" y="0"/>
                            <a:chExt cx="1159002" cy="1159891"/>
                          </a:xfrm>
                        </wpg:grpSpPr>
                        <wps:wsp>
                          <wps:cNvSpPr/>
                          <wps:cNvPr id="3" name="Shape 3"/>
                          <wps:spPr>
                            <a:xfrm>
                              <a:off x="0" y="0"/>
                              <a:ext cx="1159000" cy="115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1">
                              <a:alphaModFix/>
                            </a:blip>
                            <a:srcRect b="0" l="0" r="0" t="0"/>
                            <a:stretch/>
                          </pic:blipFill>
                          <pic:spPr>
                            <a:xfrm>
                              <a:off x="435102" y="0"/>
                              <a:ext cx="723900" cy="590550"/>
                            </a:xfrm>
                            <a:prstGeom prst="rect">
                              <a:avLst/>
                            </a:prstGeom>
                            <a:noFill/>
                            <a:ln>
                              <a:noFill/>
                            </a:ln>
                          </pic:spPr>
                        </pic:pic>
                        <pic:pic>
                          <pic:nvPicPr>
                            <pic:cNvPr id="5" name="Shape 5"/>
                            <pic:cNvPicPr preferRelativeResize="0"/>
                          </pic:nvPicPr>
                          <pic:blipFill rotWithShape="1">
                            <a:blip r:embed="rId22">
                              <a:alphaModFix/>
                            </a:blip>
                            <a:srcRect b="0" l="0" r="0" t="0"/>
                            <a:stretch/>
                          </pic:blipFill>
                          <pic:spPr>
                            <a:xfrm>
                              <a:off x="0" y="658876"/>
                              <a:ext cx="612356" cy="50101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2248090</wp:posOffset>
                </wp:positionH>
                <wp:positionV relativeFrom="paragraph">
                  <wp:posOffset>-463263</wp:posOffset>
                </wp:positionV>
                <wp:extent cx="1159002" cy="1159891"/>
                <wp:effectExtent b="0" l="0" r="0" t="0"/>
                <wp:wrapSquare wrapText="bothSides" distB="0" distT="0" distL="114300" distR="114300"/>
                <wp:docPr id="51867"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1159002" cy="1159891"/>
                        </a:xfrm>
                        <a:prstGeom prst="rect"/>
                        <a:ln/>
                      </pic:spPr>
                    </pic:pic>
                  </a:graphicData>
                </a:graphic>
              </wp:anchor>
            </w:drawing>
          </mc:Fallback>
        </mc:AlternateContent>
      </w:r>
    </w:p>
    <w:p w:rsidR="00000000" w:rsidDel="00000000" w:rsidP="00000000" w:rsidRDefault="00000000" w:rsidRPr="00000000" w14:paraId="000001EA">
      <w:pPr>
        <w:numPr>
          <w:ilvl w:val="2"/>
          <w:numId w:val="22"/>
        </w:numPr>
        <w:spacing w:after="6" w:line="271" w:lineRule="auto"/>
        <w:ind w:left="1441" w:right="425" w:hanging="360"/>
        <w:rPr/>
      </w:pPr>
      <w:r w:rsidDel="00000000" w:rsidR="00000000" w:rsidRPr="00000000">
        <w:rPr>
          <w:sz w:val="28"/>
          <w:szCs w:val="28"/>
          <w:rtl w:val="0"/>
        </w:rPr>
        <w:t xml:space="preserve">Click on the ruler</w:t>
        <w:tab/>
        <w:t xml:space="preserve"> and select count and percentage. </w:t>
      </w:r>
      <w:r w:rsidDel="00000000" w:rsidR="00000000" w:rsidRPr="00000000">
        <w:rPr>
          <w:rtl w:val="0"/>
        </w:rPr>
      </w:r>
    </w:p>
    <w:p w:rsidR="00000000" w:rsidDel="00000000" w:rsidP="00000000" w:rsidRDefault="00000000" w:rsidRPr="00000000" w14:paraId="000001EB">
      <w:pPr>
        <w:numPr>
          <w:ilvl w:val="2"/>
          <w:numId w:val="22"/>
        </w:numPr>
        <w:spacing w:after="6" w:line="271" w:lineRule="auto"/>
        <w:ind w:left="1441" w:right="425" w:hanging="360"/>
        <w:rPr/>
      </w:pPr>
      <w:r w:rsidDel="00000000" w:rsidR="00000000" w:rsidRPr="00000000">
        <w:rPr>
          <w:sz w:val="28"/>
          <w:szCs w:val="28"/>
          <w:rtl w:val="0"/>
        </w:rPr>
        <w:t xml:space="preserve">Cut out the graph and paste it here </w:t>
      </w:r>
      <w:r w:rsidDel="00000000" w:rsidR="00000000" w:rsidRPr="00000000">
        <w:rPr>
          <w:rtl w:val="0"/>
        </w:rPr>
      </w:r>
    </w:p>
    <w:p w:rsidR="00000000" w:rsidDel="00000000" w:rsidP="00000000" w:rsidRDefault="00000000" w:rsidRPr="00000000" w14:paraId="000001EC">
      <w:pPr>
        <w:numPr>
          <w:ilvl w:val="2"/>
          <w:numId w:val="22"/>
        </w:numPr>
        <w:spacing w:after="6" w:line="271" w:lineRule="auto"/>
        <w:ind w:left="1441" w:right="425" w:hanging="360"/>
        <w:rPr/>
      </w:pPr>
      <w:r w:rsidDel="00000000" w:rsidR="00000000" w:rsidRPr="00000000">
        <w:rPr>
          <w:sz w:val="28"/>
          <w:szCs w:val="28"/>
          <w:rtl w:val="0"/>
        </w:rPr>
        <w:t xml:space="preserve">Interpret the results obtained </w:t>
      </w:r>
      <w:r w:rsidDel="00000000" w:rsidR="00000000" w:rsidRPr="00000000">
        <w:rPr>
          <w:rtl w:val="0"/>
        </w:rPr>
      </w:r>
    </w:p>
    <w:p w:rsidR="00000000" w:rsidDel="00000000" w:rsidP="00000000" w:rsidRDefault="00000000" w:rsidRPr="00000000" w14:paraId="000001ED">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EE">
      <w:pPr>
        <w:spacing w:after="6" w:line="271" w:lineRule="auto"/>
        <w:ind w:right="425" w:firstLine="6"/>
        <w:rPr/>
      </w:pPr>
      <w:r w:rsidDel="00000000" w:rsidR="00000000" w:rsidRPr="00000000">
        <w:rPr>
          <w:sz w:val="28"/>
          <w:szCs w:val="28"/>
          <w:rtl w:val="0"/>
        </w:rPr>
        <w:t xml:space="preserve">In the graph above, we have observed that the highest percentage corresponds to players who score zero goals. As we know, this depends on the position on the field. Therefore, we are going to improve the analysis by filtering the positions of forward and centre forward. </w:t>
      </w:r>
      <w:r w:rsidDel="00000000" w:rsidR="00000000" w:rsidRPr="00000000">
        <w:rPr>
          <w:rtl w:val="0"/>
        </w:rPr>
      </w:r>
    </w:p>
    <w:p w:rsidR="00000000" w:rsidDel="00000000" w:rsidP="00000000" w:rsidRDefault="00000000" w:rsidRPr="00000000" w14:paraId="000001EF">
      <w:pPr>
        <w:spacing w:after="23"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F0">
      <w:pPr>
        <w:numPr>
          <w:ilvl w:val="0"/>
          <w:numId w:val="21"/>
        </w:numPr>
        <w:spacing w:after="6" w:line="271" w:lineRule="auto"/>
        <w:ind w:left="706" w:right="425" w:hanging="360"/>
        <w:rPr/>
      </w:pPr>
      <w:r w:rsidDel="00000000" w:rsidR="00000000" w:rsidRPr="00000000">
        <w:rPr>
          <w:sz w:val="28"/>
          <w:szCs w:val="28"/>
          <w:rtl w:val="0"/>
        </w:rPr>
        <w:t xml:space="preserve">Create a graph that answers the question "How are the goals scored by forwards and centre forwards distributed?" To do this: </w:t>
      </w:r>
      <w:r w:rsidDel="00000000" w:rsidR="00000000" w:rsidRPr="00000000">
        <w:rPr>
          <w:rtl w:val="0"/>
        </w:rPr>
      </w:r>
    </w:p>
    <w:p w:rsidR="00000000" w:rsidDel="00000000" w:rsidP="00000000" w:rsidRDefault="00000000" w:rsidRPr="00000000" w14:paraId="000001F1">
      <w:pPr>
        <w:numPr>
          <w:ilvl w:val="1"/>
          <w:numId w:val="21"/>
        </w:numPr>
        <w:spacing w:after="6" w:line="271" w:lineRule="auto"/>
        <w:ind w:left="1521" w:right="425" w:hanging="440"/>
        <w:rPr/>
      </w:pPr>
      <w:r w:rsidDel="00000000" w:rsidR="00000000" w:rsidRPr="00000000">
        <w:rPr>
          <w:sz w:val="28"/>
          <w:szCs w:val="28"/>
          <w:rtl w:val="0"/>
        </w:rPr>
        <w:t xml:space="preserve">Click on graphs and a screen like this will open </w:t>
      </w:r>
      <w:r w:rsidDel="00000000" w:rsidR="00000000" w:rsidRPr="00000000">
        <w:rPr>
          <w:rtl w:val="0"/>
        </w:rPr>
      </w:r>
    </w:p>
    <w:p w:rsidR="00000000" w:rsidDel="00000000" w:rsidP="00000000" w:rsidRDefault="00000000" w:rsidRPr="00000000" w14:paraId="000001F2">
      <w:pPr>
        <w:ind w:right="3262"/>
        <w:jc w:val="center"/>
        <w:rPr/>
      </w:pPr>
      <w:r w:rsidDel="00000000" w:rsidR="00000000" w:rsidRPr="00000000">
        <w:rPr/>
        <w:drawing>
          <wp:inline distB="0" distT="0" distL="0" distR="0">
            <wp:extent cx="2061718" cy="1994535"/>
            <wp:effectExtent b="0" l="0" r="0" t="0"/>
            <wp:docPr id="51872"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061718" cy="1994535"/>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F3">
      <w:pPr>
        <w:numPr>
          <w:ilvl w:val="1"/>
          <w:numId w:val="21"/>
        </w:numPr>
        <w:spacing w:after="6" w:line="271" w:lineRule="auto"/>
        <w:ind w:left="1521" w:right="425" w:hanging="440"/>
        <w:rPr/>
      </w:pPr>
      <w:r w:rsidDel="00000000" w:rsidR="00000000" w:rsidRPr="00000000">
        <w:rPr>
          <w:sz w:val="28"/>
          <w:szCs w:val="28"/>
          <w:rtl w:val="0"/>
        </w:rPr>
        <w:t xml:space="preserve">Click on the horizontal bar and select the variable goals (Gls.). </w:t>
      </w:r>
      <w:r w:rsidDel="00000000" w:rsidR="00000000" w:rsidRPr="00000000">
        <w:rPr>
          <w:rtl w:val="0"/>
        </w:rPr>
      </w:r>
    </w:p>
    <w:p w:rsidR="00000000" w:rsidDel="00000000" w:rsidP="00000000" w:rsidRDefault="00000000" w:rsidRPr="00000000" w14:paraId="000001F4">
      <w:pPr>
        <w:numPr>
          <w:ilvl w:val="1"/>
          <w:numId w:val="21"/>
        </w:numPr>
        <w:spacing w:after="6" w:line="271" w:lineRule="auto"/>
        <w:ind w:left="1521" w:right="425" w:hanging="440"/>
        <w:rPr/>
      </w:pPr>
      <w:r w:rsidDel="00000000" w:rsidR="00000000" w:rsidRPr="00000000">
        <w:rPr>
          <w:sz w:val="28"/>
          <w:szCs w:val="28"/>
          <w:rtl w:val="0"/>
        </w:rPr>
        <w:t xml:space="preserve">Click on the vertical bar and select the variable position (Pos). </w:t>
      </w:r>
      <w:r w:rsidDel="00000000" w:rsidR="00000000" w:rsidRPr="00000000">
        <w:rPr>
          <w:rtl w:val="0"/>
        </w:rPr>
      </w:r>
    </w:p>
    <w:p w:rsidR="00000000" w:rsidDel="00000000" w:rsidP="00000000" w:rsidRDefault="00000000" w:rsidRPr="00000000" w14:paraId="000001F5">
      <w:pPr>
        <w:numPr>
          <w:ilvl w:val="1"/>
          <w:numId w:val="21"/>
        </w:numPr>
        <w:spacing w:after="816" w:line="271" w:lineRule="auto"/>
        <w:ind w:left="1521" w:right="425" w:hanging="440"/>
        <w:rPr/>
      </w:pPr>
      <w:r w:rsidDel="00000000" w:rsidR="00000000" w:rsidRPr="00000000">
        <w:rPr>
          <w:sz w:val="28"/>
          <w:szCs w:val="28"/>
          <w:rtl w:val="0"/>
        </w:rPr>
        <w:t xml:space="preserve">Filter the results for forwards and centre forwards by drawing a rectangle from right to left and top to bottom that selects players in the forward and centre forward positions. </w:t>
      </w:r>
      <w:r w:rsidDel="00000000" w:rsidR="00000000" w:rsidRPr="00000000">
        <w:rPr>
          <w:rtl w:val="0"/>
        </w:rPr>
      </w:r>
    </w:p>
    <w:p w:rsidR="00000000" w:rsidDel="00000000" w:rsidP="00000000" w:rsidRDefault="00000000" w:rsidRPr="00000000" w14:paraId="000001F6">
      <w:pPr>
        <w:numPr>
          <w:ilvl w:val="1"/>
          <w:numId w:val="21"/>
        </w:numPr>
        <w:spacing w:after="708" w:line="271" w:lineRule="auto"/>
        <w:ind w:left="1521" w:right="425" w:hanging="440"/>
        <w:rPr/>
      </w:pPr>
      <w:r w:rsidDel="00000000" w:rsidR="00000000" w:rsidRPr="00000000">
        <w:rPr>
          <w:sz w:val="28"/>
          <w:szCs w:val="28"/>
          <w:rtl w:val="0"/>
        </w:rPr>
        <w:t xml:space="preserve">Click on the eye</w:t>
        <w:tab/>
        <w:t xml:space="preserve"> and "Hide unselected cases".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2179130</wp:posOffset>
                </wp:positionH>
                <wp:positionV relativeFrom="paragraph">
                  <wp:posOffset>-539210</wp:posOffset>
                </wp:positionV>
                <wp:extent cx="1227963" cy="1894967"/>
                <wp:effectExtent b="0" l="0" r="0" t="0"/>
                <wp:wrapSquare wrapText="bothSides" distB="0" distT="0" distL="114300" distR="114300"/>
                <wp:docPr id="51869" name=""/>
                <a:graphic>
                  <a:graphicData uri="http://schemas.microsoft.com/office/word/2010/wordprocessingGroup">
                    <wpg:wgp>
                      <wpg:cNvGrpSpPr/>
                      <wpg:grpSpPr>
                        <a:xfrm>
                          <a:off x="4732000" y="2832500"/>
                          <a:ext cx="1227963" cy="1894967"/>
                          <a:chOff x="4732000" y="2832500"/>
                          <a:chExt cx="1228000" cy="1895000"/>
                        </a:xfrm>
                      </wpg:grpSpPr>
                      <wpg:grpSp>
                        <wpg:cNvGrpSpPr/>
                        <wpg:grpSpPr>
                          <a:xfrm>
                            <a:off x="4732019" y="2832517"/>
                            <a:ext cx="1227963" cy="1894967"/>
                            <a:chOff x="0" y="0"/>
                            <a:chExt cx="1227963" cy="1894967"/>
                          </a:xfrm>
                        </wpg:grpSpPr>
                        <wps:wsp>
                          <wps:cNvSpPr/>
                          <wps:cNvPr id="3" name="Shape 3"/>
                          <wps:spPr>
                            <a:xfrm>
                              <a:off x="0" y="0"/>
                              <a:ext cx="1227950" cy="1894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24">
                              <a:alphaModFix/>
                            </a:blip>
                            <a:srcRect b="0" l="0" r="0" t="0"/>
                            <a:stretch/>
                          </pic:blipFill>
                          <pic:spPr>
                            <a:xfrm>
                              <a:off x="0" y="0"/>
                              <a:ext cx="857250" cy="666750"/>
                            </a:xfrm>
                            <a:prstGeom prst="rect">
                              <a:avLst/>
                            </a:prstGeom>
                            <a:noFill/>
                            <a:ln>
                              <a:noFill/>
                            </a:ln>
                          </pic:spPr>
                        </pic:pic>
                        <pic:pic>
                          <pic:nvPicPr>
                            <pic:cNvPr id="10" name="Shape 10"/>
                            <pic:cNvPicPr preferRelativeResize="0"/>
                          </pic:nvPicPr>
                          <pic:blipFill rotWithShape="1">
                            <a:blip r:embed="rId21">
                              <a:alphaModFix/>
                            </a:blip>
                            <a:srcRect b="0" l="0" r="0" t="0"/>
                            <a:stretch/>
                          </pic:blipFill>
                          <pic:spPr>
                            <a:xfrm>
                              <a:off x="504063" y="735076"/>
                              <a:ext cx="723900" cy="590550"/>
                            </a:xfrm>
                            <a:prstGeom prst="rect">
                              <a:avLst/>
                            </a:prstGeom>
                            <a:noFill/>
                            <a:ln>
                              <a:noFill/>
                            </a:ln>
                          </pic:spPr>
                        </pic:pic>
                        <pic:pic>
                          <pic:nvPicPr>
                            <pic:cNvPr id="11" name="Shape 11"/>
                            <pic:cNvPicPr preferRelativeResize="0"/>
                          </pic:nvPicPr>
                          <pic:blipFill rotWithShape="1">
                            <a:blip r:embed="rId22">
                              <a:alphaModFix/>
                            </a:blip>
                            <a:srcRect b="0" l="0" r="0" t="0"/>
                            <a:stretch/>
                          </pic:blipFill>
                          <pic:spPr>
                            <a:xfrm>
                              <a:off x="68961" y="1393952"/>
                              <a:ext cx="612356" cy="50101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2179130</wp:posOffset>
                </wp:positionH>
                <wp:positionV relativeFrom="paragraph">
                  <wp:posOffset>-539210</wp:posOffset>
                </wp:positionV>
                <wp:extent cx="1227963" cy="1894967"/>
                <wp:effectExtent b="0" l="0" r="0" t="0"/>
                <wp:wrapSquare wrapText="bothSides" distB="0" distT="0" distL="114300" distR="114300"/>
                <wp:docPr id="51869"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1227963" cy="1894967"/>
                        </a:xfrm>
                        <a:prstGeom prst="rect"/>
                        <a:ln/>
                      </pic:spPr>
                    </pic:pic>
                  </a:graphicData>
                </a:graphic>
              </wp:anchor>
            </w:drawing>
          </mc:Fallback>
        </mc:AlternateContent>
      </w:r>
    </w:p>
    <w:p w:rsidR="00000000" w:rsidDel="00000000" w:rsidP="00000000" w:rsidRDefault="00000000" w:rsidRPr="00000000" w14:paraId="000001F7">
      <w:pPr>
        <w:numPr>
          <w:ilvl w:val="1"/>
          <w:numId w:val="21"/>
        </w:numPr>
        <w:spacing w:after="572" w:line="271" w:lineRule="auto"/>
        <w:ind w:left="1521" w:right="425" w:hanging="440"/>
        <w:rPr/>
      </w:pPr>
      <w:r w:rsidDel="00000000" w:rsidR="00000000" w:rsidRPr="00000000">
        <w:rPr>
          <w:sz w:val="28"/>
          <w:szCs w:val="28"/>
          <w:rtl w:val="0"/>
        </w:rPr>
        <w:t xml:space="preserve">Click on the graph tool</w:t>
        <w:tab/>
        <w:t xml:space="preserve"> and select group into bins. </w:t>
      </w:r>
      <w:r w:rsidDel="00000000" w:rsidR="00000000" w:rsidRPr="00000000">
        <w:rPr>
          <w:rtl w:val="0"/>
        </w:rPr>
      </w:r>
    </w:p>
    <w:p w:rsidR="00000000" w:rsidDel="00000000" w:rsidP="00000000" w:rsidRDefault="00000000" w:rsidRPr="00000000" w14:paraId="000001F8">
      <w:pPr>
        <w:numPr>
          <w:ilvl w:val="1"/>
          <w:numId w:val="21"/>
        </w:numPr>
        <w:spacing w:after="6" w:line="271" w:lineRule="auto"/>
        <w:ind w:left="1521" w:right="425" w:hanging="440"/>
        <w:rPr/>
      </w:pPr>
      <w:r w:rsidDel="00000000" w:rsidR="00000000" w:rsidRPr="00000000">
        <w:rPr>
          <w:sz w:val="28"/>
          <w:szCs w:val="28"/>
          <w:rtl w:val="0"/>
        </w:rPr>
        <w:t xml:space="preserve">Click on the ruler</w:t>
        <w:tab/>
        <w:t xml:space="preserve"> and select count and percentage. </w:t>
      </w:r>
      <w:r w:rsidDel="00000000" w:rsidR="00000000" w:rsidRPr="00000000">
        <w:rPr>
          <w:rtl w:val="0"/>
        </w:rPr>
      </w:r>
    </w:p>
    <w:p w:rsidR="00000000" w:rsidDel="00000000" w:rsidP="00000000" w:rsidRDefault="00000000" w:rsidRPr="00000000" w14:paraId="000001F9">
      <w:pPr>
        <w:numPr>
          <w:ilvl w:val="1"/>
          <w:numId w:val="21"/>
        </w:numPr>
        <w:spacing w:after="6" w:line="271" w:lineRule="auto"/>
        <w:ind w:left="1521" w:right="425" w:hanging="440"/>
        <w:rPr/>
      </w:pPr>
      <w:r w:rsidDel="00000000" w:rsidR="00000000" w:rsidRPr="00000000">
        <w:rPr>
          <w:sz w:val="28"/>
          <w:szCs w:val="28"/>
          <w:rtl w:val="0"/>
        </w:rPr>
        <w:t xml:space="preserve">Take a screenshot of the graph and paste it here. </w:t>
      </w:r>
      <w:r w:rsidDel="00000000" w:rsidR="00000000" w:rsidRPr="00000000">
        <w:rPr>
          <w:rtl w:val="0"/>
        </w:rPr>
      </w:r>
    </w:p>
    <w:p w:rsidR="00000000" w:rsidDel="00000000" w:rsidP="00000000" w:rsidRDefault="00000000" w:rsidRPr="00000000" w14:paraId="000001FA">
      <w:pPr>
        <w:numPr>
          <w:ilvl w:val="1"/>
          <w:numId w:val="21"/>
        </w:numPr>
        <w:spacing w:after="6" w:line="271" w:lineRule="auto"/>
        <w:ind w:left="1521" w:right="425" w:hanging="440"/>
        <w:rPr/>
      </w:pPr>
      <w:r w:rsidDel="00000000" w:rsidR="00000000" w:rsidRPr="00000000">
        <w:rPr>
          <w:sz w:val="28"/>
          <w:szCs w:val="28"/>
          <w:rtl w:val="0"/>
        </w:rPr>
        <w:t xml:space="preserve">Interpret the results obtained. </w:t>
      </w:r>
      <w:r w:rsidDel="00000000" w:rsidR="00000000" w:rsidRPr="00000000">
        <w:rPr>
          <w:rtl w:val="0"/>
        </w:rPr>
      </w:r>
    </w:p>
    <w:p w:rsidR="00000000" w:rsidDel="00000000" w:rsidP="00000000" w:rsidRDefault="00000000" w:rsidRPr="00000000" w14:paraId="000001FB">
      <w:pPr>
        <w:numPr>
          <w:ilvl w:val="0"/>
          <w:numId w:val="21"/>
        </w:numPr>
        <w:spacing w:after="6" w:line="271" w:lineRule="auto"/>
        <w:ind w:left="706" w:right="425" w:hanging="360"/>
        <w:rPr/>
      </w:pPr>
      <w:r w:rsidDel="00000000" w:rsidR="00000000" w:rsidRPr="00000000">
        <w:rPr>
          <w:sz w:val="28"/>
          <w:szCs w:val="28"/>
          <w:rtl w:val="0"/>
        </w:rPr>
        <w:t xml:space="preserve">Construct a graph of the players' ages and use the tools: </w:t>
      </w:r>
      <w:r w:rsidDel="00000000" w:rsidR="00000000" w:rsidRPr="00000000">
        <w:rPr>
          <w:rtl w:val="0"/>
        </w:rPr>
      </w:r>
    </w:p>
    <w:p w:rsidR="00000000" w:rsidDel="00000000" w:rsidP="00000000" w:rsidRDefault="00000000" w:rsidRPr="00000000" w14:paraId="000001FC">
      <w:pPr>
        <w:numPr>
          <w:ilvl w:val="1"/>
          <w:numId w:val="21"/>
        </w:numPr>
        <w:spacing w:after="6" w:line="271" w:lineRule="auto"/>
        <w:ind w:left="1521" w:right="425" w:hanging="440"/>
        <w:rPr/>
      </w:pPr>
      <w:r w:rsidDel="00000000" w:rsidR="00000000" w:rsidRPr="00000000">
        <w:rPr>
          <w:sz w:val="28"/>
          <w:szCs w:val="28"/>
          <w:rtl w:val="0"/>
        </w:rPr>
        <w:t xml:space="preserve">graph tools to group into bins </w:t>
      </w:r>
      <w:r w:rsidDel="00000000" w:rsidR="00000000" w:rsidRPr="00000000">
        <w:rPr>
          <w:rtl w:val="0"/>
        </w:rPr>
      </w:r>
    </w:p>
    <w:p w:rsidR="00000000" w:rsidDel="00000000" w:rsidP="00000000" w:rsidRDefault="00000000" w:rsidRPr="00000000" w14:paraId="000001FD">
      <w:pPr>
        <w:numPr>
          <w:ilvl w:val="1"/>
          <w:numId w:val="21"/>
        </w:numPr>
        <w:spacing w:after="6" w:line="271" w:lineRule="auto"/>
        <w:ind w:left="1521" w:right="425" w:hanging="440"/>
        <w:rPr/>
      </w:pPr>
      <w:r w:rsidDel="00000000" w:rsidR="00000000" w:rsidRPr="00000000">
        <w:rPr>
          <w:sz w:val="28"/>
          <w:szCs w:val="28"/>
          <w:rtl w:val="0"/>
        </w:rPr>
        <w:t xml:space="preserve">the ruler to count, display labels, determine measures of central tendency (mean and median), and measures of dispersion. </w:t>
      </w:r>
      <w:r w:rsidDel="00000000" w:rsidR="00000000" w:rsidRPr="00000000">
        <w:rPr>
          <w:rtl w:val="0"/>
        </w:rPr>
      </w:r>
    </w:p>
    <w:p w:rsidR="00000000" w:rsidDel="00000000" w:rsidP="00000000" w:rsidRDefault="00000000" w:rsidRPr="00000000" w14:paraId="000001FE">
      <w:pPr>
        <w:numPr>
          <w:ilvl w:val="1"/>
          <w:numId w:val="21"/>
        </w:numPr>
        <w:spacing w:after="6" w:line="271" w:lineRule="auto"/>
        <w:ind w:left="1521" w:right="425" w:hanging="440"/>
        <w:rPr/>
      </w:pPr>
      <w:r w:rsidDel="00000000" w:rsidR="00000000" w:rsidRPr="00000000">
        <w:rPr>
          <w:sz w:val="28"/>
          <w:szCs w:val="28"/>
          <w:rtl w:val="0"/>
        </w:rPr>
        <w:t xml:space="preserve">Cut out the graph and paste it here. </w:t>
      </w:r>
      <w:r w:rsidDel="00000000" w:rsidR="00000000" w:rsidRPr="00000000">
        <w:rPr>
          <w:rtl w:val="0"/>
        </w:rPr>
      </w:r>
    </w:p>
    <w:p w:rsidR="00000000" w:rsidDel="00000000" w:rsidP="00000000" w:rsidRDefault="00000000" w:rsidRPr="00000000" w14:paraId="000001FF">
      <w:pPr>
        <w:numPr>
          <w:ilvl w:val="1"/>
          <w:numId w:val="21"/>
        </w:numPr>
        <w:spacing w:after="6" w:line="271" w:lineRule="auto"/>
        <w:ind w:left="1521" w:right="425" w:hanging="440"/>
        <w:rPr/>
      </w:pPr>
      <w:r w:rsidDel="00000000" w:rsidR="00000000" w:rsidRPr="00000000">
        <w:rPr>
          <w:sz w:val="28"/>
          <w:szCs w:val="28"/>
          <w:rtl w:val="0"/>
        </w:rPr>
        <w:t xml:space="preserve">Interpret the results for the players' ages. </w:t>
      </w:r>
      <w:r w:rsidDel="00000000" w:rsidR="00000000" w:rsidRPr="00000000">
        <w:rPr>
          <w:rtl w:val="0"/>
        </w:rPr>
      </w:r>
    </w:p>
    <w:p w:rsidR="00000000" w:rsidDel="00000000" w:rsidP="00000000" w:rsidRDefault="00000000" w:rsidRPr="00000000" w14:paraId="00000200">
      <w:pPr>
        <w:numPr>
          <w:ilvl w:val="0"/>
          <w:numId w:val="21"/>
        </w:numPr>
        <w:spacing w:after="6" w:line="271" w:lineRule="auto"/>
        <w:ind w:left="706" w:right="425" w:hanging="360"/>
        <w:rPr/>
      </w:pPr>
      <w:r w:rsidDel="00000000" w:rsidR="00000000" w:rsidRPr="00000000">
        <w:rPr>
          <w:sz w:val="28"/>
          <w:szCs w:val="28"/>
          <w:rtl w:val="0"/>
        </w:rPr>
        <w:t xml:space="preserve">Construct and interpret a graph that relates the player's age to the number of seconds of ball possession.  </w:t>
      </w:r>
      <w:r w:rsidDel="00000000" w:rsidR="00000000" w:rsidRPr="00000000">
        <w:rPr>
          <w:rtl w:val="0"/>
        </w:rPr>
      </w:r>
    </w:p>
    <w:p w:rsidR="00000000" w:rsidDel="00000000" w:rsidP="00000000" w:rsidRDefault="00000000" w:rsidRPr="00000000" w14:paraId="00000201">
      <w:pPr>
        <w:spacing w:after="32" w:lineRule="auto"/>
        <w:ind w:right="377"/>
        <w:jc w:val="right"/>
        <w:rPr/>
      </w:pPr>
      <w:r w:rsidDel="00000000" w:rsidR="00000000" w:rsidRPr="00000000">
        <w:rPr>
          <w:rtl w:val="0"/>
        </w:rPr>
        <w:t xml:space="preserve"> </w:t>
      </w:r>
    </w:p>
    <w:p w:rsidR="00000000" w:rsidDel="00000000" w:rsidP="00000000" w:rsidRDefault="00000000" w:rsidRPr="00000000" w14:paraId="00000202">
      <w:pPr>
        <w:numPr>
          <w:ilvl w:val="0"/>
          <w:numId w:val="21"/>
        </w:numPr>
        <w:spacing w:after="6" w:line="271" w:lineRule="auto"/>
        <w:ind w:left="706" w:right="425" w:hanging="360"/>
        <w:rPr/>
      </w:pPr>
      <w:r w:rsidDel="00000000" w:rsidR="00000000" w:rsidRPr="00000000">
        <w:rPr>
          <w:sz w:val="28"/>
          <w:szCs w:val="28"/>
          <w:rtl w:val="0"/>
        </w:rPr>
        <w:t xml:space="preserve">Construct a graph and interpret the relationship between seconds of ball possession (90s) and goals and assists (G+A). Paste the graph here. </w:t>
      </w:r>
      <w:r w:rsidDel="00000000" w:rsidR="00000000" w:rsidRPr="00000000">
        <w:rPr>
          <w:rtl w:val="0"/>
        </w:rPr>
      </w:r>
    </w:p>
    <w:p w:rsidR="00000000" w:rsidDel="00000000" w:rsidP="00000000" w:rsidRDefault="00000000" w:rsidRPr="00000000" w14:paraId="00000203">
      <w:pPr>
        <w:numPr>
          <w:ilvl w:val="0"/>
          <w:numId w:val="21"/>
        </w:numPr>
        <w:spacing w:after="6" w:line="271" w:lineRule="auto"/>
        <w:ind w:left="706" w:right="425" w:hanging="360"/>
        <w:rPr/>
      </w:pPr>
      <w:r w:rsidDel="00000000" w:rsidR="00000000" w:rsidRPr="00000000">
        <w:rPr>
          <w:sz w:val="28"/>
          <w:szCs w:val="28"/>
          <w:rtl w:val="0"/>
        </w:rPr>
        <w:t xml:space="preserve">Write a news article (minimum 250 words) for Golsmedia, Marca or Diario As describing the factors associated with good performance in football based on the graphs and interpretations obtained in the previous activities.</w:t>
      </w:r>
      <w:r w:rsidDel="00000000" w:rsidR="00000000" w:rsidRPr="00000000">
        <w:rPr>
          <w:rtl w:val="0"/>
        </w:rPr>
        <w:t xml:space="preserve"> </w:t>
        <w:tab/>
      </w:r>
      <w:r w:rsidDel="00000000" w:rsidR="00000000" w:rsidRPr="00000000">
        <w:rPr>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1"/>
        <w:spacing w:after="47" w:lineRule="auto"/>
        <w:ind w:left="15" w:right="620" w:firstLine="0"/>
        <w:rPr/>
      </w:pPr>
      <w:r w:rsidDel="00000000" w:rsidR="00000000" w:rsidRPr="00000000">
        <w:rPr>
          <w:rtl w:val="0"/>
        </w:rPr>
        <w:t xml:space="preserve">S5. Analysis of the performance of female football players </w:t>
      </w:r>
    </w:p>
    <w:p w:rsidR="00000000" w:rsidDel="00000000" w:rsidP="00000000" w:rsidRDefault="00000000" w:rsidRPr="00000000" w14:paraId="00000205">
      <w:pPr>
        <w:numPr>
          <w:ilvl w:val="0"/>
          <w:numId w:val="24"/>
        </w:numPr>
        <w:spacing w:after="6" w:line="271" w:lineRule="auto"/>
        <w:ind w:left="706" w:right="425" w:hanging="360"/>
        <w:rPr/>
      </w:pPr>
      <w:r w:rsidDel="00000000" w:rsidR="00000000" w:rsidRPr="00000000">
        <w:rPr>
          <w:sz w:val="28"/>
          <w:szCs w:val="28"/>
          <w:rtl w:val="0"/>
        </w:rPr>
        <w:t xml:space="preserve">Analyse the following spreadsheet and think about what questions you would ask to find out how women perform in football. </w:t>
      </w:r>
      <w:hyperlink r:id="rId25">
        <w:r w:rsidDel="00000000" w:rsidR="00000000" w:rsidRPr="00000000">
          <w:rPr>
            <w:color w:val="0000ee"/>
            <w:sz w:val="28"/>
            <w:szCs w:val="28"/>
            <w:u w:val="single"/>
            <w:rtl w:val="0"/>
          </w:rPr>
          <w:t xml:space="preserve">Statistical data on women's football</w:t>
        </w:r>
      </w:hyperlink>
      <w:hyperlink r:id="rId26">
        <w:r w:rsidDel="00000000" w:rsidR="00000000" w:rsidRPr="00000000">
          <w:rPr>
            <w:sz w:val="28"/>
            <w:szCs w:val="28"/>
            <w:rtl w:val="0"/>
          </w:rPr>
          <w:t xml:space="preserve"> </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06">
      <w:pPr>
        <w:numPr>
          <w:ilvl w:val="0"/>
          <w:numId w:val="24"/>
        </w:numPr>
        <w:spacing w:after="6" w:line="271" w:lineRule="auto"/>
        <w:ind w:left="706" w:right="425" w:hanging="360"/>
        <w:rPr/>
      </w:pPr>
      <w:r w:rsidDel="00000000" w:rsidR="00000000" w:rsidRPr="00000000">
        <w:rPr>
          <w:sz w:val="28"/>
          <w:szCs w:val="28"/>
          <w:rtl w:val="0"/>
        </w:rPr>
        <w:t xml:space="preserve">Access the CODAP platform to carry out the analysis you have planned. </w:t>
      </w:r>
      <w:r w:rsidDel="00000000" w:rsidR="00000000" w:rsidRPr="00000000">
        <w:rPr>
          <w:rtl w:val="0"/>
        </w:rPr>
      </w:r>
    </w:p>
    <w:p w:rsidR="00000000" w:rsidDel="00000000" w:rsidP="00000000" w:rsidRDefault="00000000" w:rsidRPr="00000000" w14:paraId="00000207">
      <w:pPr>
        <w:spacing w:after="69" w:line="216" w:lineRule="auto"/>
        <w:ind w:left="721" w:firstLine="0"/>
        <w:rPr/>
      </w:pPr>
      <w:r w:rsidDel="00000000" w:rsidR="00000000" w:rsidRPr="00000000">
        <w:rPr>
          <w:rFonts w:ascii="Montserrat" w:cs="Montserrat" w:eastAsia="Montserrat" w:hAnsi="Montserrat"/>
          <w:sz w:val="18"/>
          <w:szCs w:val="18"/>
          <w:shd w:fill="eeeeee" w:val="clear"/>
          <w:rtl w:val="0"/>
        </w:rPr>
        <w:t xml:space="preserve">https://codap.concord.org/app/static/dg/es/cert/index.html#shared=https%3A%2F%2Fcfmshared.concord.org%2Fp7f2YSZMGSG4uM9v9RIH%2Ffile.json</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08">
      <w:pPr>
        <w:numPr>
          <w:ilvl w:val="0"/>
          <w:numId w:val="24"/>
        </w:numPr>
        <w:spacing w:after="6" w:line="271" w:lineRule="auto"/>
        <w:ind w:left="706" w:right="425" w:hanging="360"/>
        <w:rPr/>
      </w:pPr>
      <w:r w:rsidDel="00000000" w:rsidR="00000000" w:rsidRPr="00000000">
        <w:rPr>
          <w:sz w:val="28"/>
          <w:szCs w:val="28"/>
          <w:rtl w:val="0"/>
        </w:rPr>
        <w:t xml:space="preserve">Explain the analysis process you have carried out, paste the graphs you have created and interpret the results. </w:t>
      </w:r>
      <w:r w:rsidDel="00000000" w:rsidR="00000000" w:rsidRPr="00000000">
        <w:rPr>
          <w:rtl w:val="0"/>
        </w:rPr>
      </w:r>
    </w:p>
    <w:p w:rsidR="00000000" w:rsidDel="00000000" w:rsidP="00000000" w:rsidRDefault="00000000" w:rsidRPr="00000000" w14:paraId="00000209">
      <w:pPr>
        <w:numPr>
          <w:ilvl w:val="0"/>
          <w:numId w:val="24"/>
        </w:numPr>
        <w:spacing w:after="6" w:line="271" w:lineRule="auto"/>
        <w:ind w:left="706" w:right="425" w:hanging="360"/>
        <w:rPr/>
      </w:pPr>
      <w:r w:rsidDel="00000000" w:rsidR="00000000" w:rsidRPr="00000000">
        <w:rPr>
          <w:sz w:val="28"/>
          <w:szCs w:val="28"/>
          <w:rtl w:val="0"/>
        </w:rPr>
        <w:t xml:space="preserve">Explain the differences you have found compared to the results on men's performance in football. </w:t>
      </w:r>
      <w:r w:rsidDel="00000000" w:rsidR="00000000" w:rsidRPr="00000000">
        <w:rPr>
          <w:rtl w:val="0"/>
        </w:rPr>
      </w:r>
    </w:p>
    <w:p w:rsidR="00000000" w:rsidDel="00000000" w:rsidP="00000000" w:rsidRDefault="00000000" w:rsidRPr="00000000" w14:paraId="0000020A">
      <w:pPr>
        <w:spacing w:after="438"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0B">
      <w:pPr>
        <w:spacing w:after="42" w:line="250" w:lineRule="auto"/>
        <w:ind w:left="15" w:right="843" w:hanging="10"/>
        <w:rPr/>
      </w:pPr>
      <w:r w:rsidDel="00000000" w:rsidR="00000000" w:rsidRPr="00000000">
        <w:rPr>
          <w:color w:val="cc0000"/>
          <w:sz w:val="40"/>
          <w:szCs w:val="40"/>
          <w:rtl w:val="0"/>
        </w:rPr>
        <w:t xml:space="preserve">S6 and S7. ChatGPT informs us about the viability of mixed leagues. We compare men </w:t>
      </w:r>
      <w:r w:rsidDel="00000000" w:rsidR="00000000" w:rsidRPr="00000000">
        <w:rPr>
          <w:rtl w:val="0"/>
        </w:rPr>
      </w:r>
    </w:p>
    <w:p w:rsidR="00000000" w:rsidDel="00000000" w:rsidP="00000000" w:rsidRDefault="00000000" w:rsidRPr="00000000" w14:paraId="0000020C">
      <w:pPr>
        <w:pStyle w:val="Heading1"/>
        <w:spacing w:after="42" w:lineRule="auto"/>
        <w:ind w:left="15" w:right="843" w:firstLine="0"/>
        <w:rPr/>
      </w:pPr>
      <w:r w:rsidDel="00000000" w:rsidR="00000000" w:rsidRPr="00000000">
        <w:rPr>
          <w:rtl w:val="0"/>
        </w:rPr>
        <w:t xml:space="preserve">and women </w:t>
      </w:r>
    </w:p>
    <w:p w:rsidR="00000000" w:rsidDel="00000000" w:rsidP="00000000" w:rsidRDefault="00000000" w:rsidRPr="00000000" w14:paraId="0000020D">
      <w:pPr>
        <w:numPr>
          <w:ilvl w:val="0"/>
          <w:numId w:val="25"/>
        </w:numPr>
        <w:spacing w:after="6" w:line="271" w:lineRule="auto"/>
        <w:ind w:left="706" w:right="425" w:hanging="360"/>
        <w:rPr/>
      </w:pPr>
      <w:r w:rsidDel="00000000" w:rsidR="00000000" w:rsidRPr="00000000">
        <w:rPr>
          <w:sz w:val="28"/>
          <w:szCs w:val="28"/>
          <w:rtl w:val="0"/>
        </w:rPr>
        <w:t xml:space="preserve">Access ChatGPT and write a prompt for: </w:t>
      </w:r>
      <w:r w:rsidDel="00000000" w:rsidR="00000000" w:rsidRPr="00000000">
        <w:rPr>
          <w:rtl w:val="0"/>
        </w:rPr>
      </w:r>
    </w:p>
    <w:p w:rsidR="00000000" w:rsidDel="00000000" w:rsidP="00000000" w:rsidRDefault="00000000" w:rsidRPr="00000000" w14:paraId="0000020E">
      <w:pPr>
        <w:numPr>
          <w:ilvl w:val="1"/>
          <w:numId w:val="25"/>
        </w:numPr>
        <w:spacing w:after="6" w:line="271" w:lineRule="auto"/>
        <w:ind w:left="1441" w:right="425" w:hanging="360"/>
        <w:rPr/>
      </w:pPr>
      <w:r w:rsidDel="00000000" w:rsidR="00000000" w:rsidRPr="00000000">
        <w:rPr>
          <w:sz w:val="28"/>
          <w:szCs w:val="28"/>
          <w:rtl w:val="0"/>
        </w:rPr>
        <w:t xml:space="preserve">the artificial intelligence to explain the viability of mixed football leagues. </w:t>
      </w:r>
      <w:r w:rsidDel="00000000" w:rsidR="00000000" w:rsidRPr="00000000">
        <w:rPr>
          <w:rtl w:val="0"/>
        </w:rPr>
      </w:r>
    </w:p>
    <w:p w:rsidR="00000000" w:rsidDel="00000000" w:rsidP="00000000" w:rsidRDefault="00000000" w:rsidRPr="00000000" w14:paraId="0000020F">
      <w:pPr>
        <w:numPr>
          <w:ilvl w:val="1"/>
          <w:numId w:val="25"/>
        </w:numPr>
        <w:spacing w:after="6" w:line="271" w:lineRule="auto"/>
        <w:ind w:left="1441" w:right="425" w:hanging="360"/>
        <w:rPr/>
      </w:pPr>
      <w:r w:rsidDel="00000000" w:rsidR="00000000" w:rsidRPr="00000000">
        <w:rPr>
          <w:sz w:val="28"/>
          <w:szCs w:val="28"/>
          <w:rtl w:val="0"/>
        </w:rPr>
        <w:t xml:space="preserve">that artificial intelligence leans towards the impossibility of a mixed football league existing. </w:t>
      </w:r>
      <w:r w:rsidDel="00000000" w:rsidR="00000000" w:rsidRPr="00000000">
        <w:rPr>
          <w:rtl w:val="0"/>
        </w:rPr>
      </w:r>
    </w:p>
    <w:p w:rsidR="00000000" w:rsidDel="00000000" w:rsidP="00000000" w:rsidRDefault="00000000" w:rsidRPr="00000000" w14:paraId="00000210">
      <w:pPr>
        <w:numPr>
          <w:ilvl w:val="0"/>
          <w:numId w:val="25"/>
        </w:numPr>
        <w:spacing w:after="6" w:line="271" w:lineRule="auto"/>
        <w:ind w:left="706" w:right="425" w:hanging="360"/>
        <w:rPr/>
      </w:pPr>
      <w:r w:rsidDel="00000000" w:rsidR="00000000" w:rsidRPr="00000000">
        <w:rPr>
          <w:sz w:val="28"/>
          <w:szCs w:val="28"/>
          <w:rtl w:val="0"/>
        </w:rPr>
        <w:t xml:space="preserve">Write down the important ideas you have gathered for your debate. </w:t>
      </w:r>
      <w:r w:rsidDel="00000000" w:rsidR="00000000" w:rsidRPr="00000000">
        <w:rPr>
          <w:rtl w:val="0"/>
        </w:rPr>
      </w:r>
    </w:p>
    <w:p w:rsidR="00000000" w:rsidDel="00000000" w:rsidP="00000000" w:rsidRDefault="00000000" w:rsidRPr="00000000" w14:paraId="00000211">
      <w:pPr>
        <w:numPr>
          <w:ilvl w:val="0"/>
          <w:numId w:val="25"/>
        </w:numPr>
        <w:spacing w:after="6" w:line="271" w:lineRule="auto"/>
        <w:ind w:left="706" w:right="425" w:hanging="360"/>
        <w:rPr/>
      </w:pPr>
      <w:r w:rsidDel="00000000" w:rsidR="00000000" w:rsidRPr="00000000">
        <w:rPr>
          <w:sz w:val="28"/>
          <w:szCs w:val="28"/>
          <w:rtl w:val="0"/>
        </w:rPr>
        <w:t xml:space="preserve">ChatGPT has helped us create the following database on a mixed league with 100 female and male players Access it here: </w:t>
      </w:r>
      <w:r w:rsidDel="00000000" w:rsidR="00000000" w:rsidRPr="00000000">
        <w:rPr>
          <w:rtl w:val="0"/>
        </w:rPr>
      </w:r>
    </w:p>
    <w:p w:rsidR="00000000" w:rsidDel="00000000" w:rsidP="00000000" w:rsidRDefault="00000000" w:rsidRPr="00000000" w14:paraId="00000212">
      <w:pPr>
        <w:spacing w:after="69" w:line="216" w:lineRule="auto"/>
        <w:ind w:left="716" w:hanging="10"/>
        <w:rPr/>
      </w:pPr>
      <w:hyperlink r:id="rId27">
        <w:r w:rsidDel="00000000" w:rsidR="00000000" w:rsidRPr="00000000">
          <w:rPr>
            <w:rFonts w:ascii="Montserrat" w:cs="Montserrat" w:eastAsia="Montserrat" w:hAnsi="Montserrat"/>
            <w:color w:val="1155cc"/>
            <w:sz w:val="18"/>
            <w:szCs w:val="18"/>
            <w:u w:val="single"/>
            <w:shd w:fill="eeeeee" w:val="clear"/>
            <w:rtl w:val="0"/>
          </w:rPr>
          <w:t xml:space="preserve">https://codap.concord.org/app/static/dg/es/cert/index.html#shared=https%3A%2F%2Fcfmshared.concord.org%2F51ZgldU7yVWbIeYZVqtO%2Ffile.json</w:t>
        </w:r>
      </w:hyperlink>
      <w:hyperlink r:id="rId28">
        <w:r w:rsidDel="00000000" w:rsidR="00000000" w:rsidRPr="00000000">
          <w:rPr>
            <w:rFonts w:ascii="Montserrat" w:cs="Montserrat" w:eastAsia="Montserrat" w:hAnsi="Montserrat"/>
            <w:sz w:val="18"/>
            <w:szCs w:val="18"/>
            <w:rtl w:val="0"/>
          </w:rPr>
          <w:t xml:space="preserve"> </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13">
      <w:pPr>
        <w:numPr>
          <w:ilvl w:val="0"/>
          <w:numId w:val="25"/>
        </w:numPr>
        <w:spacing w:after="6" w:line="271" w:lineRule="auto"/>
        <w:ind w:left="706" w:right="425" w:hanging="360"/>
        <w:rPr/>
      </w:pPr>
      <w:r w:rsidDel="00000000" w:rsidR="00000000" w:rsidRPr="00000000">
        <w:rPr>
          <w:sz w:val="28"/>
          <w:szCs w:val="28"/>
          <w:rtl w:val="0"/>
        </w:rPr>
        <w:t xml:space="preserve">Analyse which variables (magnitudes) and units of measurement it relates to. </w:t>
      </w:r>
      <w:r w:rsidDel="00000000" w:rsidR="00000000" w:rsidRPr="00000000">
        <w:rPr>
          <w:rtl w:val="0"/>
        </w:rPr>
      </w:r>
    </w:p>
    <w:p w:rsidR="00000000" w:rsidDel="00000000" w:rsidP="00000000" w:rsidRDefault="00000000" w:rsidRPr="00000000" w14:paraId="00000214">
      <w:pPr>
        <w:numPr>
          <w:ilvl w:val="0"/>
          <w:numId w:val="25"/>
        </w:numPr>
        <w:spacing w:after="6" w:line="271" w:lineRule="auto"/>
        <w:ind w:left="706" w:right="425" w:hanging="360"/>
        <w:rPr/>
      </w:pPr>
      <w:r w:rsidDel="00000000" w:rsidR="00000000" w:rsidRPr="00000000">
        <w:rPr>
          <w:sz w:val="28"/>
          <w:szCs w:val="28"/>
          <w:rtl w:val="0"/>
        </w:rPr>
        <w:t xml:space="preserve">Based on the information obtained from activities 1 and 2, consider what questions you should ask yourself in order to assess the differences between men and women in football. </w:t>
      </w:r>
      <w:r w:rsidDel="00000000" w:rsidR="00000000" w:rsidRPr="00000000">
        <w:rPr>
          <w:rtl w:val="0"/>
        </w:rPr>
      </w:r>
    </w:p>
    <w:p w:rsidR="00000000" w:rsidDel="00000000" w:rsidP="00000000" w:rsidRDefault="00000000" w:rsidRPr="00000000" w14:paraId="00000215">
      <w:pPr>
        <w:numPr>
          <w:ilvl w:val="0"/>
          <w:numId w:val="25"/>
        </w:numPr>
        <w:spacing w:after="6" w:line="271" w:lineRule="auto"/>
        <w:ind w:left="706" w:right="425" w:hanging="360"/>
        <w:rPr/>
      </w:pPr>
      <w:r w:rsidDel="00000000" w:rsidR="00000000" w:rsidRPr="00000000">
        <w:rPr>
          <w:sz w:val="28"/>
          <w:szCs w:val="28"/>
          <w:rtl w:val="0"/>
        </w:rPr>
        <w:t xml:space="preserve">For each of the questions you have asked yourself,  </w:t>
      </w:r>
      <w:r w:rsidDel="00000000" w:rsidR="00000000" w:rsidRPr="00000000">
        <w:rPr>
          <w:rtl w:val="0"/>
        </w:rPr>
      </w:r>
    </w:p>
    <w:p w:rsidR="00000000" w:rsidDel="00000000" w:rsidP="00000000" w:rsidRDefault="00000000" w:rsidRPr="00000000" w14:paraId="00000216">
      <w:pPr>
        <w:numPr>
          <w:ilvl w:val="1"/>
          <w:numId w:val="25"/>
        </w:numPr>
        <w:spacing w:after="6" w:line="271" w:lineRule="auto"/>
        <w:ind w:left="1441" w:right="425" w:hanging="360"/>
        <w:rPr/>
      </w:pPr>
      <w:r w:rsidDel="00000000" w:rsidR="00000000" w:rsidRPr="00000000">
        <w:rPr>
          <w:sz w:val="28"/>
          <w:szCs w:val="28"/>
          <w:rtl w:val="0"/>
        </w:rPr>
        <w:t xml:space="preserve">create a graph (with gender on the horizontal axis and the attribute to be analysed on the vertical axis),  </w:t>
      </w:r>
      <w:r w:rsidDel="00000000" w:rsidR="00000000" w:rsidRPr="00000000">
        <w:rPr>
          <w:rtl w:val="0"/>
        </w:rPr>
      </w:r>
    </w:p>
    <w:p w:rsidR="00000000" w:rsidDel="00000000" w:rsidP="00000000" w:rsidRDefault="00000000" w:rsidRPr="00000000" w14:paraId="00000217">
      <w:pPr>
        <w:numPr>
          <w:ilvl w:val="1"/>
          <w:numId w:val="25"/>
        </w:numPr>
        <w:spacing w:after="6" w:line="271" w:lineRule="auto"/>
        <w:ind w:left="1441" w:right="425" w:hanging="360"/>
        <w:rPr/>
      </w:pPr>
      <w:r w:rsidDel="00000000" w:rsidR="00000000" w:rsidRPr="00000000">
        <w:rPr>
          <w:sz w:val="28"/>
          <w:szCs w:val="28"/>
          <w:rtl w:val="0"/>
        </w:rPr>
        <w:t xml:space="preserve">paste it here,  </w:t>
      </w:r>
      <w:r w:rsidDel="00000000" w:rsidR="00000000" w:rsidRPr="00000000">
        <w:rPr>
          <w:rtl w:val="0"/>
        </w:rPr>
      </w:r>
    </w:p>
    <w:p w:rsidR="00000000" w:rsidDel="00000000" w:rsidP="00000000" w:rsidRDefault="00000000" w:rsidRPr="00000000" w14:paraId="00000218">
      <w:pPr>
        <w:numPr>
          <w:ilvl w:val="1"/>
          <w:numId w:val="25"/>
        </w:numPr>
        <w:spacing w:after="6" w:line="271" w:lineRule="auto"/>
        <w:ind w:left="1441" w:right="425" w:hanging="360"/>
        <w:rPr/>
      </w:pPr>
      <w:r w:rsidDel="00000000" w:rsidR="00000000" w:rsidRPr="00000000">
        <w:rPr>
          <w:sz w:val="28"/>
          <w:szCs w:val="28"/>
          <w:rtl w:val="0"/>
        </w:rPr>
        <w:t xml:space="preserve">compare the results for females and males, and interpret the results. </w:t>
      </w:r>
      <w:r w:rsidDel="00000000" w:rsidR="00000000" w:rsidRPr="00000000">
        <w:rPr>
          <w:rtl w:val="0"/>
        </w:rPr>
      </w:r>
    </w:p>
    <w:p w:rsidR="00000000" w:rsidDel="00000000" w:rsidP="00000000" w:rsidRDefault="00000000" w:rsidRPr="00000000" w14:paraId="00000219">
      <w:pPr>
        <w:numPr>
          <w:ilvl w:val="0"/>
          <w:numId w:val="25"/>
        </w:numPr>
        <w:spacing w:after="6" w:line="271" w:lineRule="auto"/>
        <w:ind w:left="706" w:right="425" w:hanging="360"/>
        <w:rPr/>
      </w:pPr>
      <w:r w:rsidDel="00000000" w:rsidR="00000000" w:rsidRPr="00000000">
        <w:rPr>
          <w:sz w:val="28"/>
          <w:szCs w:val="28"/>
          <w:rtl w:val="0"/>
        </w:rPr>
        <w:t xml:space="preserve">Access the following Geogebra Classic: </w:t>
      </w:r>
      <w:r w:rsidDel="00000000" w:rsidR="00000000" w:rsidRPr="00000000">
        <w:rPr>
          <w:rtl w:val="0"/>
        </w:rPr>
      </w:r>
    </w:p>
    <w:p w:rsidR="00000000" w:rsidDel="00000000" w:rsidP="00000000" w:rsidRDefault="00000000" w:rsidRPr="00000000" w14:paraId="0000021A">
      <w:pPr>
        <w:spacing w:after="14" w:line="266" w:lineRule="auto"/>
        <w:ind w:left="731" w:right="305" w:hanging="10"/>
        <w:rPr/>
      </w:pPr>
      <w:hyperlink r:id="rId29">
        <w:r w:rsidDel="00000000" w:rsidR="00000000" w:rsidRPr="00000000">
          <w:rPr>
            <w:color w:val="1155cc"/>
            <w:sz w:val="28"/>
            <w:szCs w:val="28"/>
            <w:u w:val="single"/>
            <w:rtl w:val="0"/>
          </w:rPr>
          <w:t xml:space="preserve">https://www.geogebra.org/classic/skjwhjep</w:t>
        </w:r>
      </w:hyperlink>
      <w:hyperlink r:id="rId30">
        <w:r w:rsidDel="00000000" w:rsidR="00000000" w:rsidRPr="00000000">
          <w:rPr>
            <w:sz w:val="28"/>
            <w:szCs w:val="28"/>
            <w:rtl w:val="0"/>
          </w:rPr>
          <w:t xml:space="preserve"> </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1B">
      <w:pPr>
        <w:numPr>
          <w:ilvl w:val="1"/>
          <w:numId w:val="25"/>
        </w:numPr>
        <w:spacing w:after="33" w:line="271" w:lineRule="auto"/>
        <w:ind w:left="1441" w:right="425" w:hanging="360"/>
        <w:rPr/>
      </w:pPr>
      <w:r w:rsidDel="00000000" w:rsidR="00000000" w:rsidRPr="00000000">
        <w:rPr>
          <w:sz w:val="28"/>
          <w:szCs w:val="28"/>
          <w:rtl w:val="0"/>
        </w:rPr>
        <w:t xml:space="preserve">For the age attribute: </w:t>
      </w:r>
      <w:r w:rsidDel="00000000" w:rsidR="00000000" w:rsidRPr="00000000">
        <w:rPr>
          <w:rtl w:val="0"/>
        </w:rPr>
      </w:r>
    </w:p>
    <w:p w:rsidR="00000000" w:rsidDel="00000000" w:rsidP="00000000" w:rsidRDefault="00000000" w:rsidRPr="00000000" w14:paraId="0000021C">
      <w:pPr>
        <w:numPr>
          <w:ilvl w:val="2"/>
          <w:numId w:val="25"/>
        </w:numPr>
        <w:spacing w:after="29" w:line="271" w:lineRule="auto"/>
        <w:ind w:left="2226" w:right="425" w:hanging="625"/>
        <w:rPr/>
      </w:pPr>
      <w:r w:rsidDel="00000000" w:rsidR="00000000" w:rsidRPr="00000000">
        <w:rPr>
          <w:sz w:val="28"/>
          <w:szCs w:val="28"/>
          <w:rtl w:val="0"/>
        </w:rPr>
        <w:t xml:space="preserve">Select the male and female age columns simultaneously. </w:t>
      </w:r>
      <w:r w:rsidDel="00000000" w:rsidR="00000000" w:rsidRPr="00000000">
        <w:rPr>
          <w:rtl w:val="0"/>
        </w:rPr>
      </w:r>
    </w:p>
    <w:p w:rsidR="00000000" w:rsidDel="00000000" w:rsidP="00000000" w:rsidRDefault="00000000" w:rsidRPr="00000000" w14:paraId="0000021D">
      <w:pPr>
        <w:numPr>
          <w:ilvl w:val="2"/>
          <w:numId w:val="25"/>
        </w:numPr>
        <w:spacing w:after="1073" w:line="271" w:lineRule="auto"/>
        <w:ind w:left="2226" w:right="425" w:hanging="625"/>
        <w:rPr/>
      </w:pPr>
      <w:r w:rsidDel="00000000" w:rsidR="00000000" w:rsidRPr="00000000">
        <w:rPr>
          <w:sz w:val="28"/>
          <w:szCs w:val="28"/>
          <w:rtl w:val="0"/>
        </w:rPr>
        <w:t xml:space="preserve">Create a multivariate analysis diagram for the age </w:t>
      </w:r>
      <w:r w:rsidDel="00000000" w:rsidR="00000000" w:rsidRPr="00000000">
        <w:rPr>
          <w:rtl w:val="0"/>
        </w:rPr>
      </w:r>
    </w:p>
    <w:p w:rsidR="00000000" w:rsidDel="00000000" w:rsidP="00000000" w:rsidRDefault="00000000" w:rsidRPr="00000000" w14:paraId="0000021E">
      <w:pPr>
        <w:spacing w:after="1009" w:line="271" w:lineRule="auto"/>
        <w:ind w:left="2161" w:right="3060" w:firstLine="5.999999999999943"/>
        <w:rPr/>
      </w:pPr>
      <w:r w:rsidDel="00000000" w:rsidR="00000000" w:rsidRPr="00000000">
        <w:rPr>
          <w:sz w:val="28"/>
          <w:szCs w:val="28"/>
          <w:rtl w:val="0"/>
        </w:rPr>
        <w:t xml:space="preserve">variable. </w:t>
      </w:r>
      <w:r w:rsidDel="00000000" w:rsidR="00000000" w:rsidRPr="00000000">
        <w:rPr>
          <w:rtl w:val="0"/>
        </w:rPr>
      </w:r>
    </w:p>
    <w:p w:rsidR="00000000" w:rsidDel="00000000" w:rsidP="00000000" w:rsidRDefault="00000000" w:rsidRPr="00000000" w14:paraId="0000021F">
      <w:pPr>
        <w:numPr>
          <w:ilvl w:val="2"/>
          <w:numId w:val="25"/>
        </w:numPr>
        <w:spacing w:after="31" w:line="271" w:lineRule="auto"/>
        <w:ind w:left="2226" w:right="425" w:hanging="625"/>
        <w:rPr/>
      </w:pPr>
      <w:r w:rsidDel="00000000" w:rsidR="00000000" w:rsidRPr="00000000">
        <w:rPr>
          <w:sz w:val="28"/>
          <w:szCs w:val="28"/>
          <w:rtl w:val="0"/>
        </w:rPr>
        <w:t xml:space="preserve">Display the parameters  iv. Export the image.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2092770</wp:posOffset>
                </wp:positionH>
                <wp:positionV relativeFrom="paragraph">
                  <wp:posOffset>-1579593</wp:posOffset>
                </wp:positionV>
                <wp:extent cx="1975231" cy="1706626"/>
                <wp:effectExtent b="0" l="0" r="0" t="0"/>
                <wp:wrapSquare wrapText="bothSides" distB="0" distT="0" distL="114300" distR="114300"/>
                <wp:docPr id="51870" name=""/>
                <a:graphic>
                  <a:graphicData uri="http://schemas.microsoft.com/office/word/2010/wordprocessingGroup">
                    <wpg:wgp>
                      <wpg:cNvGrpSpPr/>
                      <wpg:grpSpPr>
                        <a:xfrm>
                          <a:off x="4358375" y="2926675"/>
                          <a:ext cx="1975231" cy="1706626"/>
                          <a:chOff x="4358375" y="2926675"/>
                          <a:chExt cx="1975250" cy="1706650"/>
                        </a:xfrm>
                      </wpg:grpSpPr>
                      <wpg:grpSp>
                        <wpg:cNvGrpSpPr/>
                        <wpg:grpSpPr>
                          <a:xfrm>
                            <a:off x="4358385" y="2926687"/>
                            <a:ext cx="1975231" cy="1706626"/>
                            <a:chOff x="0" y="0"/>
                            <a:chExt cx="1975231" cy="1706626"/>
                          </a:xfrm>
                        </wpg:grpSpPr>
                        <wps:wsp>
                          <wps:cNvSpPr/>
                          <wps:cNvPr id="3" name="Shape 3"/>
                          <wps:spPr>
                            <a:xfrm>
                              <a:off x="0" y="0"/>
                              <a:ext cx="1975225" cy="1706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877189" y="709392"/>
                              <a:ext cx="65740" cy="22227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t" bIns="0" lIns="0" spcFirstLastPara="1" rIns="0" wrap="square" tIns="0">
                            <a:noAutofit/>
                          </wps:bodyPr>
                        </wps:wsp>
                        <pic:pic>
                          <pic:nvPicPr>
                            <pic:cNvPr id="14" name="Shape 14"/>
                            <pic:cNvPicPr preferRelativeResize="0"/>
                          </pic:nvPicPr>
                          <pic:blipFill rotWithShape="1">
                            <a:blip r:embed="rId31">
                              <a:alphaModFix/>
                            </a:blip>
                            <a:srcRect b="0" l="0" r="0" t="0"/>
                            <a:stretch/>
                          </pic:blipFill>
                          <pic:spPr>
                            <a:xfrm>
                              <a:off x="0" y="0"/>
                              <a:ext cx="876300" cy="838200"/>
                            </a:xfrm>
                            <a:prstGeom prst="rect">
                              <a:avLst/>
                            </a:prstGeom>
                            <a:noFill/>
                            <a:ln>
                              <a:noFill/>
                            </a:ln>
                          </pic:spPr>
                        </pic:pic>
                        <pic:pic>
                          <pic:nvPicPr>
                            <pic:cNvPr id="15" name="Shape 15"/>
                            <pic:cNvPicPr preferRelativeResize="0"/>
                          </pic:nvPicPr>
                          <pic:blipFill rotWithShape="1">
                            <a:blip r:embed="rId32">
                              <a:alphaModFix/>
                            </a:blip>
                            <a:srcRect b="0" l="0" r="0" t="0"/>
                            <a:stretch/>
                          </pic:blipFill>
                          <pic:spPr>
                            <a:xfrm>
                              <a:off x="1156081" y="906526"/>
                              <a:ext cx="819150" cy="8001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2092770</wp:posOffset>
                </wp:positionH>
                <wp:positionV relativeFrom="paragraph">
                  <wp:posOffset>-1579593</wp:posOffset>
                </wp:positionV>
                <wp:extent cx="1975231" cy="1706626"/>
                <wp:effectExtent b="0" l="0" r="0" t="0"/>
                <wp:wrapSquare wrapText="bothSides" distB="0" distT="0" distL="114300" distR="114300"/>
                <wp:docPr id="51870"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1975231" cy="1706626"/>
                        </a:xfrm>
                        <a:prstGeom prst="rect"/>
                        <a:ln/>
                      </pic:spPr>
                    </pic:pic>
                  </a:graphicData>
                </a:graphic>
              </wp:anchor>
            </w:drawing>
          </mc:Fallback>
        </mc:AlternateContent>
      </w:r>
    </w:p>
    <w:p w:rsidR="00000000" w:rsidDel="00000000" w:rsidP="00000000" w:rsidRDefault="00000000" w:rsidRPr="00000000" w14:paraId="00000220">
      <w:pPr>
        <w:tabs>
          <w:tab w:val="center" w:leader="none" w:pos="1690"/>
          <w:tab w:val="center" w:leader="none" w:pos="5575"/>
        </w:tabs>
        <w:spacing w:after="6" w:line="271" w:lineRule="auto"/>
        <w:rPr/>
      </w:pPr>
      <w:r w:rsidDel="00000000" w:rsidR="00000000" w:rsidRPr="00000000">
        <w:rPr>
          <w:rtl w:val="0"/>
        </w:rPr>
        <w:tab/>
      </w:r>
      <w:r w:rsidDel="00000000" w:rsidR="00000000" w:rsidRPr="00000000">
        <w:rPr>
          <w:sz w:val="28"/>
          <w:szCs w:val="28"/>
          <w:rtl w:val="0"/>
        </w:rPr>
        <w:t xml:space="preserve">v. </w:t>
        <w:tab/>
        <w:t xml:space="preserve">Interpret the results based on the parameters obtained. </w:t>
      </w:r>
      <w:r w:rsidDel="00000000" w:rsidR="00000000" w:rsidRPr="00000000">
        <w:rPr>
          <w:rtl w:val="0"/>
        </w:rPr>
      </w:r>
    </w:p>
    <w:p w:rsidR="00000000" w:rsidDel="00000000" w:rsidP="00000000" w:rsidRDefault="00000000" w:rsidRPr="00000000" w14:paraId="00000221">
      <w:pPr>
        <w:numPr>
          <w:ilvl w:val="1"/>
          <w:numId w:val="25"/>
        </w:numPr>
        <w:spacing w:after="33" w:line="271" w:lineRule="auto"/>
        <w:ind w:left="1441" w:right="425" w:hanging="360"/>
        <w:rPr/>
      </w:pPr>
      <w:r w:rsidDel="00000000" w:rsidR="00000000" w:rsidRPr="00000000">
        <w:rPr>
          <w:sz w:val="28"/>
          <w:szCs w:val="28"/>
          <w:rtl w:val="0"/>
        </w:rPr>
        <w:t xml:space="preserve">Perform the same processes for the attributes of: </w:t>
      </w:r>
      <w:r w:rsidDel="00000000" w:rsidR="00000000" w:rsidRPr="00000000">
        <w:rPr>
          <w:rtl w:val="0"/>
        </w:rPr>
      </w:r>
    </w:p>
    <w:p w:rsidR="00000000" w:rsidDel="00000000" w:rsidP="00000000" w:rsidRDefault="00000000" w:rsidRPr="00000000" w14:paraId="00000222">
      <w:pPr>
        <w:numPr>
          <w:ilvl w:val="2"/>
          <w:numId w:val="25"/>
        </w:numPr>
        <w:spacing w:after="42" w:line="271" w:lineRule="auto"/>
        <w:ind w:left="2226" w:right="425" w:hanging="625"/>
        <w:rPr/>
      </w:pPr>
      <w:r w:rsidDel="00000000" w:rsidR="00000000" w:rsidRPr="00000000">
        <w:rPr>
          <w:sz w:val="28"/>
          <w:szCs w:val="28"/>
          <w:rtl w:val="0"/>
        </w:rPr>
        <w:t xml:space="preserve">maximum speed </w:t>
      </w:r>
      <w:r w:rsidDel="00000000" w:rsidR="00000000" w:rsidRPr="00000000">
        <w:rPr>
          <w:rtl w:val="0"/>
        </w:rPr>
      </w:r>
    </w:p>
    <w:p w:rsidR="00000000" w:rsidDel="00000000" w:rsidP="00000000" w:rsidRDefault="00000000" w:rsidRPr="00000000" w14:paraId="00000223">
      <w:pPr>
        <w:numPr>
          <w:ilvl w:val="2"/>
          <w:numId w:val="25"/>
        </w:numPr>
        <w:spacing w:after="47" w:line="271" w:lineRule="auto"/>
        <w:ind w:left="2226" w:right="425" w:hanging="625"/>
        <w:rPr/>
      </w:pPr>
      <w:r w:rsidDel="00000000" w:rsidR="00000000" w:rsidRPr="00000000">
        <w:rPr>
          <w:sz w:val="28"/>
          <w:szCs w:val="28"/>
          <w:rtl w:val="0"/>
        </w:rPr>
        <w:t xml:space="preserve">pass accuracy </w:t>
      </w:r>
      <w:r w:rsidDel="00000000" w:rsidR="00000000" w:rsidRPr="00000000">
        <w:rPr>
          <w:rtl w:val="0"/>
        </w:rPr>
      </w:r>
    </w:p>
    <w:p w:rsidR="00000000" w:rsidDel="00000000" w:rsidP="00000000" w:rsidRDefault="00000000" w:rsidRPr="00000000" w14:paraId="00000224">
      <w:pPr>
        <w:numPr>
          <w:ilvl w:val="2"/>
          <w:numId w:val="25"/>
        </w:numPr>
        <w:spacing w:after="6" w:line="271" w:lineRule="auto"/>
        <w:ind w:left="2226" w:right="425" w:hanging="625"/>
        <w:rPr/>
      </w:pPr>
      <w:r w:rsidDel="00000000" w:rsidR="00000000" w:rsidRPr="00000000">
        <w:rPr>
          <w:sz w:val="28"/>
          <w:szCs w:val="28"/>
          <w:rtl w:val="0"/>
        </w:rPr>
        <w:t xml:space="preserve">goals per season </w:t>
      </w:r>
      <w:r w:rsidDel="00000000" w:rsidR="00000000" w:rsidRPr="00000000">
        <w:rPr>
          <w:rtl w:val="0"/>
        </w:rPr>
      </w:r>
    </w:p>
    <w:p w:rsidR="00000000" w:rsidDel="00000000" w:rsidP="00000000" w:rsidRDefault="00000000" w:rsidRPr="00000000" w14:paraId="00000225">
      <w:pPr>
        <w:numPr>
          <w:ilvl w:val="0"/>
          <w:numId w:val="25"/>
        </w:numPr>
        <w:spacing w:after="6" w:line="271" w:lineRule="auto"/>
        <w:ind w:left="706" w:right="425" w:hanging="360"/>
        <w:rPr/>
      </w:pPr>
      <w:r w:rsidDel="00000000" w:rsidR="00000000" w:rsidRPr="00000000">
        <w:rPr>
          <w:sz w:val="28"/>
          <w:szCs w:val="28"/>
          <w:rtl w:val="0"/>
        </w:rPr>
        <w:t xml:space="preserve">Reread the information you obtained from ChatGPT and noted down in section 2, and indicate any differences or similarities you observe with respect to the data obtained in activity number 7. </w:t>
      </w:r>
      <w:r w:rsidDel="00000000" w:rsidR="00000000" w:rsidRPr="00000000">
        <w:rPr>
          <w:rtl w:val="0"/>
        </w:rPr>
      </w:r>
    </w:p>
    <w:p w:rsidR="00000000" w:rsidDel="00000000" w:rsidP="00000000" w:rsidRDefault="00000000" w:rsidRPr="00000000" w14:paraId="00000226">
      <w:pPr>
        <w:numPr>
          <w:ilvl w:val="0"/>
          <w:numId w:val="25"/>
        </w:numPr>
        <w:spacing w:after="151" w:line="271" w:lineRule="auto"/>
        <w:ind w:left="706" w:right="425" w:hanging="360"/>
        <w:rPr/>
      </w:pPr>
      <w:r w:rsidDel="00000000" w:rsidR="00000000" w:rsidRPr="00000000">
        <w:rPr>
          <w:sz w:val="28"/>
          <w:szCs w:val="28"/>
          <w:rtl w:val="0"/>
        </w:rPr>
        <w:t xml:space="preserve">Conclude on the validity of the data obtained from ChatGPT based on the analysis of age and goals scored in sessions S3, S4, S5 for male and female footballers. </w:t>
      </w:r>
      <w:r w:rsidDel="00000000" w:rsidR="00000000" w:rsidRPr="00000000">
        <w:rPr>
          <w:rtl w:val="0"/>
        </w:rPr>
      </w:r>
    </w:p>
    <w:p w:rsidR="00000000" w:rsidDel="00000000" w:rsidP="00000000" w:rsidRDefault="00000000" w:rsidRPr="00000000" w14:paraId="00000227">
      <w:pPr>
        <w:ind w:left="20" w:firstLine="0"/>
        <w:rPr/>
      </w:pPr>
      <w:r w:rsidDel="00000000" w:rsidR="00000000" w:rsidRPr="00000000">
        <w:rPr>
          <w:sz w:val="40"/>
          <w:szCs w:val="40"/>
          <w:rtl w:val="0"/>
        </w:rPr>
        <w:t xml:space="preserve"> </w:t>
        <w:tab/>
      </w:r>
      <w:r w:rsidDel="00000000" w:rsidR="00000000" w:rsidRPr="00000000">
        <w:rPr>
          <w:color w:val="cc0000"/>
          <w:sz w:val="40"/>
          <w:szCs w:val="40"/>
          <w:rtl w:val="0"/>
        </w:rPr>
        <w:t xml:space="preserve"> </w:t>
      </w:r>
      <w:r w:rsidDel="00000000" w:rsidR="00000000" w:rsidRPr="00000000">
        <w:rPr>
          <w:rtl w:val="0"/>
        </w:rPr>
      </w:r>
    </w:p>
    <w:p w:rsidR="00000000" w:rsidDel="00000000" w:rsidP="00000000" w:rsidRDefault="00000000" w:rsidRPr="00000000" w14:paraId="00000228">
      <w:pPr>
        <w:pStyle w:val="Heading1"/>
        <w:spacing w:after="214" w:lineRule="auto"/>
        <w:ind w:left="15" w:right="620" w:firstLine="0"/>
        <w:rPr/>
      </w:pPr>
      <w:r w:rsidDel="00000000" w:rsidR="00000000" w:rsidRPr="00000000">
        <w:rPr>
          <w:rtl w:val="0"/>
        </w:rPr>
        <w:t xml:space="preserve">S8. Modelling the monetary value of a football player </w:t>
      </w:r>
    </w:p>
    <w:p w:rsidR="00000000" w:rsidDel="00000000" w:rsidP="00000000" w:rsidRDefault="00000000" w:rsidRPr="00000000" w14:paraId="00000229">
      <w:pPr>
        <w:spacing w:after="42" w:lineRule="auto"/>
        <w:ind w:left="15" w:hanging="10"/>
        <w:rPr/>
      </w:pPr>
      <w:r w:rsidDel="00000000" w:rsidR="00000000" w:rsidRPr="00000000">
        <w:rPr>
          <w:color w:val="cc0000"/>
          <w:sz w:val="28"/>
          <w:szCs w:val="28"/>
          <w:rtl w:val="0"/>
        </w:rPr>
        <w:t xml:space="preserve">What is a mathematical model? </w:t>
      </w:r>
      <w:r w:rsidDel="00000000" w:rsidR="00000000" w:rsidRPr="00000000">
        <w:rPr>
          <w:rtl w:val="0"/>
        </w:rPr>
      </w:r>
    </w:p>
    <w:p w:rsidR="00000000" w:rsidDel="00000000" w:rsidP="00000000" w:rsidRDefault="00000000" w:rsidRPr="00000000" w14:paraId="0000022A">
      <w:pPr>
        <w:ind w:left="721" w:right="1397" w:hanging="360"/>
        <w:jc w:val="both"/>
        <w:rPr/>
      </w:pPr>
      <w:r w:rsidDel="00000000" w:rsidR="00000000" w:rsidRPr="00000000">
        <w:rPr>
          <w:sz w:val="28"/>
          <w:szCs w:val="28"/>
          <w:rtl w:val="0"/>
        </w:rPr>
        <w:t xml:space="preserve">A mathematical model is a set of mathematical operations and symbols (relationships) that attempts to explain a real-life phenomenon, situation, system or process. </w:t>
      </w:r>
      <w:r w:rsidDel="00000000" w:rsidR="00000000" w:rsidRPr="00000000">
        <w:rPr>
          <w:rtl w:val="0"/>
        </w:rPr>
      </w:r>
    </w:p>
    <w:p w:rsidR="00000000" w:rsidDel="00000000" w:rsidP="00000000" w:rsidRDefault="00000000" w:rsidRPr="00000000" w14:paraId="0000022B">
      <w:pPr>
        <w:spacing w:after="22" w:lineRule="auto"/>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2C">
      <w:pPr>
        <w:spacing w:after="6" w:line="271" w:lineRule="auto"/>
        <w:ind w:left="706" w:right="425" w:hanging="360"/>
        <w:rPr/>
      </w:pPr>
      <w:r w:rsidDel="00000000" w:rsidR="00000000" w:rsidRPr="00000000">
        <w:rPr>
          <w:sz w:val="28"/>
          <w:szCs w:val="28"/>
          <w:rtl w:val="0"/>
        </w:rPr>
        <w:t xml:space="preserve">We are interested in creating a mathematical model to find out how much money a football player is worth.</w:t>
      </w:r>
      <w:r w:rsidDel="00000000" w:rsidR="00000000" w:rsidRPr="00000000">
        <w:rPr>
          <w:color w:val="ff0000"/>
          <w:sz w:val="28"/>
          <w:szCs w:val="28"/>
          <w:rtl w:val="0"/>
        </w:rPr>
        <w:t xml:space="preserve"> </w:t>
      </w:r>
      <w:r w:rsidDel="00000000" w:rsidR="00000000" w:rsidRPr="00000000">
        <w:rPr>
          <w:rtl w:val="0"/>
        </w:rPr>
      </w:r>
    </w:p>
    <w:p w:rsidR="00000000" w:rsidDel="00000000" w:rsidP="00000000" w:rsidRDefault="00000000" w:rsidRPr="00000000" w14:paraId="0000022D">
      <w:pPr>
        <w:spacing w:after="23" w:lineRule="auto"/>
        <w:ind w:left="361" w:firstLine="0"/>
        <w:rPr/>
      </w:pPr>
      <w:r w:rsidDel="00000000" w:rsidR="00000000" w:rsidRPr="00000000">
        <w:rPr>
          <w:color w:val="ff0000"/>
          <w:sz w:val="28"/>
          <w:szCs w:val="28"/>
          <w:rtl w:val="0"/>
        </w:rPr>
        <w:t xml:space="preserve"> </w:t>
      </w:r>
      <w:r w:rsidDel="00000000" w:rsidR="00000000" w:rsidRPr="00000000">
        <w:rPr>
          <w:rtl w:val="0"/>
        </w:rPr>
      </w:r>
    </w:p>
    <w:p w:rsidR="00000000" w:rsidDel="00000000" w:rsidP="00000000" w:rsidRDefault="00000000" w:rsidRPr="00000000" w14:paraId="0000022E">
      <w:pPr>
        <w:spacing w:after="6" w:line="271" w:lineRule="auto"/>
        <w:ind w:left="706" w:right="425" w:hanging="360"/>
        <w:rPr/>
      </w:pPr>
      <w:r w:rsidDel="00000000" w:rsidR="00000000" w:rsidRPr="00000000">
        <w:rPr>
          <w:sz w:val="28"/>
          <w:szCs w:val="28"/>
          <w:rtl w:val="0"/>
        </w:rPr>
        <w:t xml:space="preserve">Throughout this activity, we will study how the price of players is calculated in the market, since an essential factor in creating a league is knowing the price of the players.  </w:t>
      </w:r>
      <w:r w:rsidDel="00000000" w:rsidR="00000000" w:rsidRPr="00000000">
        <w:rPr>
          <w:rtl w:val="0"/>
        </w:rPr>
      </w:r>
    </w:p>
    <w:p w:rsidR="00000000" w:rsidDel="00000000" w:rsidP="00000000" w:rsidRDefault="00000000" w:rsidRPr="00000000" w14:paraId="0000022F">
      <w:pPr>
        <w:spacing w:after="23" w:lineRule="auto"/>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30">
      <w:pPr>
        <w:spacing w:after="6" w:line="271" w:lineRule="auto"/>
        <w:ind w:left="706" w:right="425" w:hanging="360"/>
        <w:rPr/>
      </w:pPr>
      <w:r w:rsidDel="00000000" w:rsidR="00000000" w:rsidRPr="00000000">
        <w:rPr>
          <w:sz w:val="28"/>
          <w:szCs w:val="28"/>
          <w:rtl w:val="0"/>
        </w:rPr>
        <w:t xml:space="preserve">We are going to study this using a mathematical model, which explains a player's value based on a series of variables. </w:t>
      </w:r>
      <w:r w:rsidDel="00000000" w:rsidR="00000000" w:rsidRPr="00000000">
        <w:rPr>
          <w:rtl w:val="0"/>
        </w:rPr>
      </w:r>
    </w:p>
    <w:p w:rsidR="00000000" w:rsidDel="00000000" w:rsidP="00000000" w:rsidRDefault="00000000" w:rsidRPr="00000000" w14:paraId="00000231">
      <w:pPr>
        <w:spacing w:after="22" w:lineRule="auto"/>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32">
      <w:pPr>
        <w:spacing w:after="6" w:line="271" w:lineRule="auto"/>
        <w:ind w:left="346" w:right="425" w:firstLine="6.000000000000014"/>
        <w:rPr/>
      </w:pPr>
      <w:r w:rsidDel="00000000" w:rsidR="00000000" w:rsidRPr="00000000">
        <w:rPr>
          <w:sz w:val="28"/>
          <w:szCs w:val="28"/>
          <w:rtl w:val="0"/>
        </w:rPr>
        <w:t xml:space="preserve">The model is as follows: </w:t>
      </w:r>
      <w:r w:rsidDel="00000000" w:rsidR="00000000" w:rsidRPr="00000000">
        <w:rPr>
          <w:rtl w:val="0"/>
        </w:rPr>
      </w:r>
    </w:p>
    <w:p w:rsidR="00000000" w:rsidDel="00000000" w:rsidP="00000000" w:rsidRDefault="00000000" w:rsidRPr="00000000" w14:paraId="00000233">
      <w:pPr>
        <w:spacing w:after="23" w:lineRule="auto"/>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34">
      <w:pPr>
        <w:spacing w:after="6" w:line="271" w:lineRule="auto"/>
        <w:ind w:left="346" w:right="425" w:firstLine="6.000000000000014"/>
        <w:rPr/>
      </w:pPr>
      <w:r w:rsidDel="00000000" w:rsidR="00000000" w:rsidRPr="00000000">
        <w:rPr>
          <w:sz w:val="28"/>
          <w:szCs w:val="28"/>
          <w:rtl w:val="0"/>
        </w:rPr>
        <w:t xml:space="preserve">Thus, the ratios are:  </w:t>
      </w:r>
      <w:r w:rsidDel="00000000" w:rsidR="00000000" w:rsidRPr="00000000">
        <w:rPr>
          <w:rtl w:val="0"/>
        </w:rPr>
      </w:r>
    </w:p>
    <w:p w:rsidR="00000000" w:rsidDel="00000000" w:rsidP="00000000" w:rsidRDefault="00000000" w:rsidRPr="00000000" w14:paraId="00000235">
      <w:pPr>
        <w:spacing w:after="57" w:lineRule="auto"/>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36">
      <w:pPr>
        <w:spacing w:after="258" w:lineRule="auto"/>
        <w:ind w:left="356" w:hanging="10"/>
        <w:rPr/>
      </w:pPr>
      <w:r w:rsidDel="00000000" w:rsidR="00000000" w:rsidRPr="00000000">
        <w:rPr>
          <w:color w:val="ff0000"/>
          <w:sz w:val="32"/>
          <w:szCs w:val="32"/>
          <w:rtl w:val="0"/>
        </w:rPr>
        <w:t xml:space="preserve">Youth coefficient.  </w:t>
      </w:r>
      <w:r w:rsidDel="00000000" w:rsidR="00000000" w:rsidRPr="00000000">
        <w:rPr>
          <w:rtl w:val="0"/>
        </w:rPr>
      </w:r>
    </w:p>
    <w:p w:rsidR="00000000" w:rsidDel="00000000" w:rsidP="00000000" w:rsidRDefault="00000000" w:rsidRPr="00000000" w14:paraId="00000237">
      <w:pPr>
        <w:spacing w:after="332" w:lineRule="auto"/>
        <w:ind w:left="50" w:right="253" w:hanging="10"/>
        <w:rPr/>
      </w:pPr>
      <w:r w:rsidDel="00000000" w:rsidR="00000000" w:rsidRPr="00000000">
        <w:rPr>
          <w:rFonts w:ascii="Cambria Math" w:cs="Cambria Math" w:eastAsia="Cambria Math" w:hAnsi="Cambria Math"/>
          <w:sz w:val="56"/>
          <w:szCs w:val="56"/>
          <w:rtl w:val="0"/>
        </w:rPr>
        <w:t xml:space="preserve">𝐶𝐽</w:t>
      </w:r>
      <w:r w:rsidDel="00000000" w:rsidR="00000000" w:rsidRPr="00000000">
        <w:rPr>
          <w:rtl w:val="0"/>
        </w:rPr>
      </w:r>
    </w:p>
    <w:p w:rsidR="00000000" w:rsidDel="00000000" w:rsidP="00000000" w:rsidRDefault="00000000" w:rsidRPr="00000000" w14:paraId="00000238">
      <w:pPr>
        <w:spacing w:after="263" w:lineRule="auto"/>
        <w:ind w:left="50" w:right="253" w:hanging="10"/>
        <w:rPr/>
      </w:pPr>
      <w:r w:rsidDel="00000000" w:rsidR="00000000" w:rsidRPr="00000000">
        <w:rPr>
          <w:rFonts w:ascii="Cambria Math" w:cs="Cambria Math" w:eastAsia="Cambria Math" w:hAnsi="Cambria Math"/>
          <w:sz w:val="56"/>
          <w:szCs w:val="56"/>
          <w:rtl w:val="0"/>
        </w:rPr>
        <w:t xml:space="preserve">= |1</w:t>
      </w:r>
      <w:r w:rsidDel="00000000" w:rsidR="00000000" w:rsidRPr="00000000">
        <w:rPr>
          <w:rtl w:val="0"/>
        </w:rPr>
      </w:r>
    </w:p>
    <w:p w:rsidR="00000000" w:rsidDel="00000000" w:rsidP="00000000" w:rsidRDefault="00000000" w:rsidRPr="00000000" w14:paraId="00000239">
      <w:pPr>
        <w:spacing w:after="150" w:lineRule="auto"/>
        <w:ind w:left="40" w:right="253" w:firstLine="546"/>
        <w:rPr/>
      </w:pPr>
      <w:r w:rsidDel="00000000" w:rsidR="00000000" w:rsidRPr="00000000">
        <w:rPr>
          <w:rFonts w:ascii="Cambria Math" w:cs="Cambria Math" w:eastAsia="Cambria Math" w:hAnsi="Cambria Math"/>
          <w:sz w:val="56"/>
          <w:szCs w:val="56"/>
          <w:rtl w:val="0"/>
        </w:rPr>
        <w:t xml:space="preserve">(𝐸𝑑𝑎𝑑 𝑎𝑐𝑡𝑢𝑎𝑙 𝑑𝑒𝑙 𝑗𝑢𝑔𝑎𝑑𝑜𝑟 − 23) </w:t>
      </w:r>
      <w:r w:rsidDel="00000000" w:rsidR="00000000" w:rsidRPr="00000000">
        <w:rPr/>
        <mc:AlternateContent>
          <mc:Choice Requires="wpg">
            <w:drawing>
              <wp:inline distB="0" distT="0" distL="0" distR="0">
                <wp:extent cx="5202810" cy="22225"/>
                <wp:effectExtent b="0" l="0" r="0" t="0"/>
                <wp:docPr descr="cap C cap J equals absolute value1 minus numerator , open paren cap E d a. d , a. c t u a. l , d e l , j u g a. d o r , minus , 23 close paren end numerator , over 10 , end absolute value" id="51868" name=""/>
                <a:graphic>
                  <a:graphicData uri="http://schemas.microsoft.com/office/word/2010/wordprocessingGroup">
                    <wpg:wgp>
                      <wpg:cNvGrpSpPr/>
                      <wpg:grpSpPr>
                        <a:xfrm>
                          <a:off x="2744575" y="3768875"/>
                          <a:ext cx="5202810" cy="22225"/>
                          <a:chOff x="2744575" y="3768875"/>
                          <a:chExt cx="5202850" cy="22250"/>
                        </a:xfrm>
                      </wpg:grpSpPr>
                      <wpg:grpSp>
                        <wpg:cNvGrpSpPr/>
                        <wpg:grpSpPr>
                          <a:xfrm>
                            <a:off x="2744595" y="3768888"/>
                            <a:ext cx="5202810" cy="22225"/>
                            <a:chOff x="0" y="0"/>
                            <a:chExt cx="5202810" cy="22225"/>
                          </a:xfrm>
                        </wpg:grpSpPr>
                        <wps:wsp>
                          <wps:cNvSpPr/>
                          <wps:cNvPr id="3" name="Shape 3"/>
                          <wps:spPr>
                            <a:xfrm>
                              <a:off x="0" y="0"/>
                              <a:ext cx="5202800" cy="22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5202810" cy="22225"/>
                            </a:xfrm>
                            <a:custGeom>
                              <a:rect b="b" l="l" r="r" t="t"/>
                              <a:pathLst>
                                <a:path extrusionOk="0" h="22225" w="5202810">
                                  <a:moveTo>
                                    <a:pt x="0" y="0"/>
                                  </a:moveTo>
                                  <a:lnTo>
                                    <a:pt x="5202810" y="0"/>
                                  </a:lnTo>
                                  <a:lnTo>
                                    <a:pt x="5202810" y="22225"/>
                                  </a:lnTo>
                                  <a:lnTo>
                                    <a:pt x="0" y="22225"/>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202810" cy="22225"/>
                <wp:effectExtent b="0" l="0" r="0" t="0"/>
                <wp:docPr descr="cap C cap J equals absolute value1 minus numerator , open paren cap E d a. d , a. c t u a. l , d e l , j u g a. d o r , minus , 23 close paren end numerator , over 10 , end absolute value" id="51868" name="image13.png"/>
                <a:graphic>
                  <a:graphicData uri="http://schemas.openxmlformats.org/drawingml/2006/picture">
                    <pic:pic>
                      <pic:nvPicPr>
                        <pic:cNvPr descr="cap C cap J equals absolute value1 minus numerator , open paren cap E d a. d , a. c t u a. l , d e l , j u g a. d o r , minus , 23 close paren end numerator , over 10 , end absolute value" id="0" name="image13.png"/>
                        <pic:cNvPicPr preferRelativeResize="0"/>
                      </pic:nvPicPr>
                      <pic:blipFill>
                        <a:blip r:embed="rId23"/>
                        <a:srcRect/>
                        <a:stretch>
                          <a:fillRect/>
                        </a:stretch>
                      </pic:blipFill>
                      <pic:spPr>
                        <a:xfrm>
                          <a:off x="0" y="0"/>
                          <a:ext cx="5202810" cy="22225"/>
                        </a:xfrm>
                        <a:prstGeom prst="rect"/>
                        <a:ln/>
                      </pic:spPr>
                    </pic:pic>
                  </a:graphicData>
                </a:graphic>
              </wp:inline>
            </w:drawing>
          </mc:Fallback>
        </mc:AlternateContent>
      </w:r>
      <w:r w:rsidDel="00000000" w:rsidR="00000000" w:rsidRPr="00000000">
        <w:rPr>
          <w:rFonts w:ascii="Cambria Math" w:cs="Cambria Math" w:eastAsia="Cambria Math" w:hAnsi="Cambria Math"/>
          <w:sz w:val="56"/>
          <w:szCs w:val="56"/>
          <w:rtl w:val="0"/>
        </w:rPr>
        <w:t xml:space="preserve">|</w:t>
      </w:r>
      <w:r w:rsidDel="00000000" w:rsidR="00000000" w:rsidRPr="00000000">
        <w:rPr>
          <w:i w:val="1"/>
          <w:iCs w:val="1"/>
          <w:sz w:val="28"/>
          <w:szCs w:val="28"/>
          <w:rtl w:val="0"/>
        </w:rPr>
        <w:t xml:space="preserve"> </w:t>
      </w:r>
      <w:r w:rsidDel="00000000" w:rsidR="00000000" w:rsidRPr="00000000">
        <w:rPr>
          <w:rFonts w:ascii="Cambria Math" w:cs="Cambria Math" w:eastAsia="Cambria Math" w:hAnsi="Cambria Math"/>
          <w:sz w:val="56"/>
          <w:szCs w:val="56"/>
          <w:rtl w:val="0"/>
        </w:rPr>
        <w:t xml:space="preserve">10</w:t>
      </w:r>
      <w:r w:rsidDel="00000000" w:rsidR="00000000" w:rsidRPr="00000000">
        <w:rPr>
          <w:rtl w:val="0"/>
        </w:rPr>
      </w:r>
    </w:p>
    <w:p w:rsidR="00000000" w:rsidDel="00000000" w:rsidP="00000000" w:rsidRDefault="00000000" w:rsidRPr="00000000" w14:paraId="0000023A">
      <w:pPr>
        <w:spacing w:after="6" w:line="271" w:lineRule="auto"/>
        <w:ind w:left="50" w:right="425" w:firstLine="5.9999999999999964"/>
        <w:rPr/>
      </w:pPr>
      <w:r w:rsidDel="00000000" w:rsidR="00000000" w:rsidRPr="00000000">
        <w:rPr>
          <w:sz w:val="28"/>
          <w:szCs w:val="28"/>
          <w:rtl w:val="0"/>
        </w:rPr>
        <w:t xml:space="preserve">It will always be taken as positive, which is why the absolute value bars are written. </w:t>
      </w:r>
      <w:r w:rsidDel="00000000" w:rsidR="00000000" w:rsidRPr="00000000">
        <w:rPr>
          <w:rtl w:val="0"/>
        </w:rPr>
      </w:r>
    </w:p>
    <w:p w:rsidR="00000000" w:rsidDel="00000000" w:rsidP="00000000" w:rsidRDefault="00000000" w:rsidRPr="00000000" w14:paraId="0000023B">
      <w:pPr>
        <w:spacing w:after="12" w:lineRule="auto"/>
        <w:ind w:left="50"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3C">
      <w:pPr>
        <w:spacing w:after="269" w:lineRule="auto"/>
        <w:ind w:left="356" w:hanging="10"/>
        <w:rPr/>
      </w:pPr>
      <w:r w:rsidDel="00000000" w:rsidR="00000000" w:rsidRPr="00000000">
        <w:rPr>
          <w:color w:val="ff0000"/>
          <w:sz w:val="32"/>
          <w:szCs w:val="32"/>
          <w:rtl w:val="0"/>
        </w:rPr>
        <w:t xml:space="preserve">Position and footballing quality coefficient. </w:t>
      </w:r>
      <w:r w:rsidDel="00000000" w:rsidR="00000000" w:rsidRPr="00000000">
        <w:rPr>
          <w:rtl w:val="0"/>
        </w:rPr>
      </w:r>
    </w:p>
    <w:p w:rsidR="00000000" w:rsidDel="00000000" w:rsidP="00000000" w:rsidRDefault="00000000" w:rsidRPr="00000000" w14:paraId="0000023D">
      <w:pPr>
        <w:spacing w:after="38" w:lineRule="auto"/>
        <w:ind w:left="21" w:firstLine="0"/>
        <w:rPr/>
      </w:pPr>
      <w:r w:rsidDel="00000000" w:rsidR="00000000" w:rsidRPr="00000000">
        <w:rPr/>
        <w:drawing>
          <wp:inline distB="0" distT="0" distL="0" distR="0">
            <wp:extent cx="4591050" cy="1943100"/>
            <wp:effectExtent b="0" l="0" r="0" t="0"/>
            <wp:docPr id="51875" name="image8.jpg"/>
            <a:graphic>
              <a:graphicData uri="http://schemas.openxmlformats.org/drawingml/2006/picture">
                <pic:pic>
                  <pic:nvPicPr>
                    <pic:cNvPr id="0" name="image8.jpg"/>
                    <pic:cNvPicPr preferRelativeResize="0"/>
                  </pic:nvPicPr>
                  <pic:blipFill>
                    <a:blip r:embed="rId33"/>
                    <a:srcRect b="0" l="0" r="0" t="0"/>
                    <a:stretch>
                      <a:fillRect/>
                    </a:stretch>
                  </pic:blipFill>
                  <pic:spPr>
                    <a:xfrm>
                      <a:off x="0" y="0"/>
                      <a:ext cx="4591050" cy="1943100"/>
                    </a:xfrm>
                    <a:prstGeom prst="rect"/>
                    <a:ln/>
                  </pic:spPr>
                </pic:pic>
              </a:graphicData>
            </a:graphic>
          </wp:inline>
        </w:drawing>
      </w:r>
      <w:r w:rsidDel="00000000" w:rsidR="00000000" w:rsidRPr="00000000">
        <w:rPr>
          <w:i w:val="1"/>
          <w:iCs w:val="1"/>
          <w:sz w:val="28"/>
          <w:szCs w:val="28"/>
          <w:rtl w:val="0"/>
        </w:rPr>
        <w:t xml:space="preserve"> </w:t>
      </w:r>
      <w:r w:rsidDel="00000000" w:rsidR="00000000" w:rsidRPr="00000000">
        <w:rPr>
          <w:rtl w:val="0"/>
        </w:rPr>
      </w:r>
    </w:p>
    <w:p w:rsidR="00000000" w:rsidDel="00000000" w:rsidP="00000000" w:rsidRDefault="00000000" w:rsidRPr="00000000" w14:paraId="0000023E">
      <w:pPr>
        <w:spacing w:after="6" w:line="271" w:lineRule="auto"/>
        <w:ind w:left="706" w:right="425" w:hanging="360"/>
        <w:rPr/>
      </w:pPr>
      <w:r w:rsidDel="00000000" w:rsidR="00000000" w:rsidRPr="00000000">
        <w:rPr>
          <w:sz w:val="28"/>
          <w:szCs w:val="28"/>
          <w:rtl w:val="0"/>
        </w:rPr>
        <w:t xml:space="preserve">The rating scale given to each player to qualify their level or the level established for them is shown. I am only going to show you what this scale looks like:  </w:t>
      </w:r>
      <w:r w:rsidDel="00000000" w:rsidR="00000000" w:rsidRPr="00000000">
        <w:rPr>
          <w:rtl w:val="0"/>
        </w:rPr>
      </w:r>
    </w:p>
    <w:p w:rsidR="00000000" w:rsidDel="00000000" w:rsidP="00000000" w:rsidRDefault="00000000" w:rsidRPr="00000000" w14:paraId="0000023F">
      <w:pPr>
        <w:numPr>
          <w:ilvl w:val="0"/>
          <w:numId w:val="26"/>
        </w:numPr>
        <w:spacing w:after="6" w:line="271" w:lineRule="auto"/>
        <w:ind w:left="721" w:right="425" w:firstLine="5.999999999999943"/>
        <w:rPr/>
      </w:pPr>
      <w:r w:rsidDel="00000000" w:rsidR="00000000" w:rsidRPr="00000000">
        <w:rPr>
          <w:sz w:val="28"/>
          <w:szCs w:val="28"/>
          <w:rtl w:val="0"/>
        </w:rPr>
        <w:t xml:space="preserve">10: World-class player, one of the best of the decade  </w:t>
      </w:r>
      <w:r w:rsidDel="00000000" w:rsidR="00000000" w:rsidRPr="00000000">
        <w:rPr>
          <w:rtl w:val="0"/>
        </w:rPr>
      </w:r>
    </w:p>
    <w:p w:rsidR="00000000" w:rsidDel="00000000" w:rsidP="00000000" w:rsidRDefault="00000000" w:rsidRPr="00000000" w14:paraId="00000240">
      <w:pPr>
        <w:numPr>
          <w:ilvl w:val="0"/>
          <w:numId w:val="26"/>
        </w:numPr>
        <w:spacing w:after="6" w:line="271" w:lineRule="auto"/>
        <w:ind w:left="721" w:right="425" w:firstLine="5.999999999999943"/>
        <w:rPr/>
      </w:pPr>
      <w:r w:rsidDel="00000000" w:rsidR="00000000" w:rsidRPr="00000000">
        <w:rPr>
          <w:sz w:val="28"/>
          <w:szCs w:val="28"/>
          <w:rtl w:val="0"/>
        </w:rPr>
        <w:t xml:space="preserve">9: World-class player, one of the best in the world today  ● 8: Very high-profile player, starter on any team, among the best in his position for years  </w:t>
      </w:r>
      <w:r w:rsidDel="00000000" w:rsidR="00000000" w:rsidRPr="00000000">
        <w:rPr>
          <w:rtl w:val="0"/>
        </w:rPr>
      </w:r>
    </w:p>
    <w:p w:rsidR="00000000" w:rsidDel="00000000" w:rsidP="00000000" w:rsidRDefault="00000000" w:rsidRPr="00000000" w14:paraId="00000241">
      <w:pPr>
        <w:numPr>
          <w:ilvl w:val="0"/>
          <w:numId w:val="26"/>
        </w:numPr>
        <w:spacing w:after="6" w:line="271" w:lineRule="auto"/>
        <w:ind w:left="721" w:right="425" w:firstLine="5.999999999999943"/>
        <w:rPr/>
      </w:pPr>
      <w:r w:rsidDel="00000000" w:rsidR="00000000" w:rsidRPr="00000000">
        <w:rPr>
          <w:sz w:val="28"/>
          <w:szCs w:val="28"/>
          <w:rtl w:val="0"/>
        </w:rPr>
        <w:t xml:space="preserve">7: Very high-profile player, starter in most teams, among the best in his position for several years  </w:t>
      </w:r>
      <w:r w:rsidDel="00000000" w:rsidR="00000000" w:rsidRPr="00000000">
        <w:rPr>
          <w:rtl w:val="0"/>
        </w:rPr>
      </w:r>
    </w:p>
    <w:p w:rsidR="00000000" w:rsidDel="00000000" w:rsidP="00000000" w:rsidRDefault="00000000" w:rsidRPr="00000000" w14:paraId="00000242">
      <w:pPr>
        <w:numPr>
          <w:ilvl w:val="0"/>
          <w:numId w:val="26"/>
        </w:numPr>
        <w:spacing w:after="6" w:line="271" w:lineRule="auto"/>
        <w:ind w:left="721" w:right="425" w:firstLine="5.999999999999943"/>
        <w:rPr/>
      </w:pPr>
      <w:r w:rsidDel="00000000" w:rsidR="00000000" w:rsidRPr="00000000">
        <w:rPr>
          <w:sz w:val="28"/>
          <w:szCs w:val="28"/>
          <w:rtl w:val="0"/>
        </w:rPr>
        <w:t xml:space="preserve">6: High-profile player, star in mid-level teams and regular in elite teams, some years among the best in his position  </w:t>
      </w:r>
      <w:r w:rsidDel="00000000" w:rsidR="00000000" w:rsidRPr="00000000">
        <w:rPr>
          <w:rtl w:val="0"/>
        </w:rPr>
      </w:r>
    </w:p>
    <w:p w:rsidR="00000000" w:rsidDel="00000000" w:rsidP="00000000" w:rsidRDefault="00000000" w:rsidRPr="00000000" w14:paraId="00000243">
      <w:pPr>
        <w:numPr>
          <w:ilvl w:val="0"/>
          <w:numId w:val="26"/>
        </w:numPr>
        <w:spacing w:after="6" w:line="271" w:lineRule="auto"/>
        <w:ind w:left="721" w:right="425" w:firstLine="5.999999999999943"/>
        <w:rPr/>
      </w:pPr>
      <w:r w:rsidDel="00000000" w:rsidR="00000000" w:rsidRPr="00000000">
        <w:rPr>
          <w:sz w:val="28"/>
          <w:szCs w:val="28"/>
          <w:rtl w:val="0"/>
        </w:rPr>
        <w:t xml:space="preserve">5: High-profile player, not always a starter in elite teams  ● 4: Medium-high profile player, sometimes in elite teams and a star in mid-level teams  </w:t>
      </w:r>
      <w:r w:rsidDel="00000000" w:rsidR="00000000" w:rsidRPr="00000000">
        <w:rPr>
          <w:rtl w:val="0"/>
        </w:rPr>
      </w:r>
    </w:p>
    <w:p w:rsidR="00000000" w:rsidDel="00000000" w:rsidP="00000000" w:rsidRDefault="00000000" w:rsidRPr="00000000" w14:paraId="00000244">
      <w:pPr>
        <w:numPr>
          <w:ilvl w:val="0"/>
          <w:numId w:val="26"/>
        </w:numPr>
        <w:spacing w:after="6" w:line="271" w:lineRule="auto"/>
        <w:ind w:left="721" w:right="425" w:firstLine="5.999999999999943"/>
        <w:rPr/>
      </w:pPr>
      <w:r w:rsidDel="00000000" w:rsidR="00000000" w:rsidRPr="00000000">
        <w:rPr>
          <w:sz w:val="28"/>
          <w:szCs w:val="28"/>
          <w:rtl w:val="0"/>
        </w:rPr>
        <w:t xml:space="preserve">3: Medium-high profile player, straddling the elite and mid-level teams, in which he is a key player  </w:t>
      </w:r>
      <w:r w:rsidDel="00000000" w:rsidR="00000000" w:rsidRPr="00000000">
        <w:rPr>
          <w:rtl w:val="0"/>
        </w:rPr>
      </w:r>
    </w:p>
    <w:p w:rsidR="00000000" w:rsidDel="00000000" w:rsidP="00000000" w:rsidRDefault="00000000" w:rsidRPr="00000000" w14:paraId="00000245">
      <w:pPr>
        <w:numPr>
          <w:ilvl w:val="0"/>
          <w:numId w:val="26"/>
        </w:numPr>
        <w:spacing w:after="6" w:line="271" w:lineRule="auto"/>
        <w:ind w:left="721" w:right="425" w:firstLine="5.999999999999943"/>
        <w:rPr/>
      </w:pPr>
      <w:r w:rsidDel="00000000" w:rsidR="00000000" w:rsidRPr="00000000">
        <w:rPr>
          <w:sz w:val="28"/>
          <w:szCs w:val="28"/>
          <w:rtl w:val="0"/>
        </w:rPr>
        <w:t xml:space="preserve">2: Medium-profile player, a key player in mid-level teams and a star in small teams  </w:t>
      </w:r>
      <w:r w:rsidDel="00000000" w:rsidR="00000000" w:rsidRPr="00000000">
        <w:rPr>
          <w:rtl w:val="0"/>
        </w:rPr>
      </w:r>
    </w:p>
    <w:p w:rsidR="00000000" w:rsidDel="00000000" w:rsidP="00000000" w:rsidRDefault="00000000" w:rsidRPr="00000000" w14:paraId="00000246">
      <w:pPr>
        <w:numPr>
          <w:ilvl w:val="0"/>
          <w:numId w:val="26"/>
        </w:numPr>
        <w:spacing w:after="6" w:line="271" w:lineRule="auto"/>
        <w:ind w:left="721" w:right="425" w:firstLine="5.999999999999943"/>
        <w:rPr/>
      </w:pPr>
      <w:r w:rsidDel="00000000" w:rsidR="00000000" w:rsidRPr="00000000">
        <w:rPr>
          <w:sz w:val="28"/>
          <w:szCs w:val="28"/>
          <w:rtl w:val="0"/>
        </w:rPr>
        <w:t xml:space="preserve">1: Medium-low profile player, regular starter in the first division, star player in the second division  </w:t>
      </w:r>
      <w:r w:rsidDel="00000000" w:rsidR="00000000" w:rsidRPr="00000000">
        <w:rPr>
          <w:rtl w:val="0"/>
        </w:rPr>
      </w:r>
    </w:p>
    <w:p w:rsidR="00000000" w:rsidDel="00000000" w:rsidP="00000000" w:rsidRDefault="00000000" w:rsidRPr="00000000" w14:paraId="00000247">
      <w:pPr>
        <w:numPr>
          <w:ilvl w:val="0"/>
          <w:numId w:val="26"/>
        </w:numPr>
        <w:spacing w:after="11" w:line="268" w:lineRule="auto"/>
        <w:ind w:left="721" w:right="425" w:firstLine="5.999999999999943"/>
        <w:rPr/>
      </w:pPr>
      <w:r w:rsidDel="00000000" w:rsidR="00000000" w:rsidRPr="00000000">
        <w:rPr>
          <w:sz w:val="28"/>
          <w:szCs w:val="28"/>
          <w:rtl w:val="0"/>
        </w:rPr>
        <w:t xml:space="preserve">0: Player more suited to the second division than the first, some years outside the professional divisions  </w:t>
      </w:r>
      <w:r w:rsidDel="00000000" w:rsidR="00000000" w:rsidRPr="00000000">
        <w:rPr>
          <w:rtl w:val="0"/>
        </w:rPr>
      </w:r>
    </w:p>
    <w:p w:rsidR="00000000" w:rsidDel="00000000" w:rsidP="00000000" w:rsidRDefault="00000000" w:rsidRPr="00000000" w14:paraId="00000248">
      <w:pPr>
        <w:spacing w:after="57" w:lineRule="auto"/>
        <w:ind w:left="72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49">
      <w:pPr>
        <w:spacing w:after="3" w:lineRule="auto"/>
        <w:ind w:left="356" w:hanging="10"/>
        <w:rPr/>
      </w:pPr>
      <w:r w:rsidDel="00000000" w:rsidR="00000000" w:rsidRPr="00000000">
        <w:rPr>
          <w:color w:val="ff0000"/>
          <w:sz w:val="32"/>
          <w:szCs w:val="32"/>
          <w:rtl w:val="0"/>
        </w:rPr>
        <w:t xml:space="preserve">Media value.  </w:t>
      </w:r>
      <w:r w:rsidDel="00000000" w:rsidR="00000000" w:rsidRPr="00000000">
        <w:rPr>
          <w:rtl w:val="0"/>
        </w:rPr>
      </w:r>
    </w:p>
    <w:p w:rsidR="00000000" w:rsidDel="00000000" w:rsidP="00000000" w:rsidRDefault="00000000" w:rsidRPr="00000000" w14:paraId="0000024A">
      <w:pPr>
        <w:spacing w:after="37" w:lineRule="auto"/>
        <w:ind w:right="340"/>
        <w:jc w:val="right"/>
        <w:rPr/>
      </w:pPr>
      <w:r w:rsidDel="00000000" w:rsidR="00000000" w:rsidRPr="00000000">
        <w:rPr/>
        <w:drawing>
          <wp:inline distB="0" distT="0" distL="0" distR="0">
            <wp:extent cx="5730875" cy="876249"/>
            <wp:effectExtent b="0" l="0" r="0" t="0"/>
            <wp:docPr id="51874" name="image5.jpg"/>
            <a:graphic>
              <a:graphicData uri="http://schemas.openxmlformats.org/drawingml/2006/picture">
                <pic:pic>
                  <pic:nvPicPr>
                    <pic:cNvPr id="0" name="image5.jpg"/>
                    <pic:cNvPicPr preferRelativeResize="0"/>
                  </pic:nvPicPr>
                  <pic:blipFill>
                    <a:blip r:embed="rId34"/>
                    <a:srcRect b="0" l="0" r="0" t="0"/>
                    <a:stretch>
                      <a:fillRect/>
                    </a:stretch>
                  </pic:blipFill>
                  <pic:spPr>
                    <a:xfrm>
                      <a:off x="0" y="0"/>
                      <a:ext cx="5730875" cy="876249"/>
                    </a:xfrm>
                    <a:prstGeom prst="rect"/>
                    <a:ln/>
                  </pic:spPr>
                </pic:pic>
              </a:graphicData>
            </a:graphic>
          </wp:inline>
        </w:drawing>
      </w:r>
      <w:r w:rsidDel="00000000" w:rsidR="00000000" w:rsidRPr="00000000">
        <w:rPr>
          <w:i w:val="1"/>
          <w:iCs w:val="1"/>
          <w:color w:val="3a3a3a"/>
          <w:sz w:val="28"/>
          <w:szCs w:val="28"/>
          <w:rtl w:val="0"/>
        </w:rPr>
        <w:t xml:space="preserve"> </w:t>
      </w:r>
      <w:r w:rsidDel="00000000" w:rsidR="00000000" w:rsidRPr="00000000">
        <w:rPr>
          <w:rtl w:val="0"/>
        </w:rPr>
      </w:r>
    </w:p>
    <w:p w:rsidR="00000000" w:rsidDel="00000000" w:rsidP="00000000" w:rsidRDefault="00000000" w:rsidRPr="00000000" w14:paraId="0000024B">
      <w:pPr>
        <w:spacing w:after="6" w:line="271" w:lineRule="auto"/>
        <w:ind w:left="706" w:right="425" w:hanging="360"/>
        <w:rPr/>
      </w:pPr>
      <w:r w:rsidDel="00000000" w:rsidR="00000000" w:rsidRPr="00000000">
        <w:rPr>
          <w:sz w:val="28"/>
          <w:szCs w:val="28"/>
          <w:rtl w:val="0"/>
        </w:rPr>
        <w:t xml:space="preserve">This is undoubtedly the most complicated ratio to calculate due to the diversity of variables under study and, above all, their subjectivity. Let's break down the value assigned to each of the five variables.  </w:t>
      </w:r>
      <w:r w:rsidDel="00000000" w:rsidR="00000000" w:rsidRPr="00000000">
        <w:rPr>
          <w:rtl w:val="0"/>
        </w:rPr>
      </w:r>
    </w:p>
    <w:p w:rsidR="00000000" w:rsidDel="00000000" w:rsidP="00000000" w:rsidRDefault="00000000" w:rsidRPr="00000000" w14:paraId="0000024C">
      <w:pPr>
        <w:spacing w:after="11" w:line="268" w:lineRule="auto"/>
        <w:ind w:left="716" w:right="394" w:hanging="10"/>
        <w:rPr/>
      </w:pPr>
      <w:r w:rsidDel="00000000" w:rsidR="00000000" w:rsidRPr="00000000">
        <w:rPr>
          <w:sz w:val="28"/>
          <w:szCs w:val="28"/>
          <w:rtl w:val="0"/>
        </w:rPr>
        <w:t xml:space="preserve">●The player's level is measured by the above scale</w:t>
      </w:r>
      <w:r w:rsidDel="00000000" w:rsidR="00000000" w:rsidRPr="00000000">
        <w:rPr>
          <w:color w:val="3a3a3a"/>
          <w:sz w:val="28"/>
          <w:szCs w:val="28"/>
          <w:rtl w:val="0"/>
        </w:rPr>
        <w:t xml:space="preserve"> </w:t>
      </w:r>
      <w:r w:rsidDel="00000000" w:rsidR="00000000" w:rsidRPr="00000000">
        <w:rPr>
          <w:rtl w:val="0"/>
        </w:rPr>
      </w:r>
    </w:p>
    <w:p w:rsidR="00000000" w:rsidDel="00000000" w:rsidP="00000000" w:rsidRDefault="00000000" w:rsidRPr="00000000" w14:paraId="0000024D">
      <w:pPr>
        <w:numPr>
          <w:ilvl w:val="0"/>
          <w:numId w:val="26"/>
        </w:numPr>
        <w:spacing w:after="22" w:line="259" w:lineRule="auto"/>
        <w:ind w:left="721" w:right="425" w:firstLine="5.999999999999943"/>
        <w:rPr/>
      </w:pPr>
      <w:r w:rsidDel="00000000" w:rsidR="00000000" w:rsidRPr="00000000">
        <w:rPr>
          <w:sz w:val="28"/>
          <w:szCs w:val="28"/>
          <w:rtl w:val="0"/>
        </w:rPr>
        <w:t xml:space="preserve">Physical image of the player (FIS). This will be rated from 0 to 2.  </w:t>
      </w:r>
      <w:r w:rsidDel="00000000" w:rsidR="00000000" w:rsidRPr="00000000">
        <w:rPr>
          <w:rtl w:val="0"/>
        </w:rPr>
      </w:r>
    </w:p>
    <w:p w:rsidR="00000000" w:rsidDel="00000000" w:rsidP="00000000" w:rsidRDefault="00000000" w:rsidRPr="00000000" w14:paraId="0000024E">
      <w:pPr>
        <w:numPr>
          <w:ilvl w:val="0"/>
          <w:numId w:val="26"/>
        </w:numPr>
        <w:spacing w:after="11" w:line="268" w:lineRule="auto"/>
        <w:ind w:left="721" w:right="425" w:firstLine="5.999999999999943"/>
        <w:rPr/>
      </w:pPr>
      <w:r w:rsidDel="00000000" w:rsidR="00000000" w:rsidRPr="00000000">
        <w:rPr>
          <w:sz w:val="28"/>
          <w:szCs w:val="28"/>
          <w:rtl w:val="0"/>
        </w:rPr>
        <w:t xml:space="preserve">The player's spectacularity (ESP). This will be rated from 0 to 2.  ● The player's sporting achievements (SPA). This will be rated from 0 to 2.  </w:t>
      </w:r>
      <w:r w:rsidDel="00000000" w:rsidR="00000000" w:rsidRPr="00000000">
        <w:rPr>
          <w:rtl w:val="0"/>
        </w:rPr>
      </w:r>
    </w:p>
    <w:p w:rsidR="00000000" w:rsidDel="00000000" w:rsidP="00000000" w:rsidRDefault="00000000" w:rsidRPr="00000000" w14:paraId="0000024F">
      <w:pPr>
        <w:numPr>
          <w:ilvl w:val="0"/>
          <w:numId w:val="26"/>
        </w:numPr>
        <w:spacing w:after="45" w:line="268" w:lineRule="auto"/>
        <w:ind w:left="721" w:right="425" w:firstLine="5.999999999999943"/>
        <w:rPr/>
      </w:pPr>
      <w:r w:rsidDel="00000000" w:rsidR="00000000" w:rsidRPr="00000000">
        <w:rPr>
          <w:sz w:val="28"/>
          <w:szCs w:val="28"/>
          <w:rtl w:val="0"/>
        </w:rPr>
        <w:t xml:space="preserve">Size of the football market in their country of origin and their popularity in that market (NAC). This will be rated from 0 to 2.  </w:t>
      </w:r>
      <w:r w:rsidDel="00000000" w:rsidR="00000000" w:rsidRPr="00000000">
        <w:rPr>
          <w:rtl w:val="0"/>
        </w:rPr>
      </w:r>
    </w:p>
    <w:p w:rsidR="00000000" w:rsidDel="00000000" w:rsidP="00000000" w:rsidRDefault="00000000" w:rsidRPr="00000000" w14:paraId="00000250">
      <w:pPr>
        <w:spacing w:after="3" w:lineRule="auto"/>
        <w:ind w:left="10" w:hanging="10"/>
        <w:rPr/>
      </w:pPr>
      <w:r w:rsidDel="00000000" w:rsidR="00000000" w:rsidRPr="00000000">
        <w:rPr>
          <w:color w:val="ff0000"/>
          <w:sz w:val="32"/>
          <w:szCs w:val="32"/>
          <w:rtl w:val="0"/>
        </w:rPr>
        <w:t xml:space="preserve">Market value </w:t>
      </w:r>
      <w:r w:rsidDel="00000000" w:rsidR="00000000" w:rsidRPr="00000000">
        <w:rPr>
          <w:rtl w:val="0"/>
        </w:rPr>
      </w:r>
    </w:p>
    <w:p w:rsidR="00000000" w:rsidDel="00000000" w:rsidP="00000000" w:rsidRDefault="00000000" w:rsidRPr="00000000" w14:paraId="00000251">
      <w:pPr>
        <w:spacing w:after="377" w:line="271" w:lineRule="auto"/>
        <w:ind w:left="706" w:right="425" w:hanging="360"/>
        <w:rPr/>
      </w:pPr>
      <w:r w:rsidDel="00000000" w:rsidR="00000000" w:rsidRPr="00000000">
        <w:rPr>
          <w:sz w:val="28"/>
          <w:szCs w:val="28"/>
          <w:rtl w:val="0"/>
        </w:rPr>
        <w:t xml:space="preserve">Once all the necessary ratios are known, we proceed to the final formula, which will give us the player's estimated value.  </w:t>
      </w:r>
      <w:r w:rsidDel="00000000" w:rsidR="00000000" w:rsidRPr="00000000">
        <w:rPr>
          <w:rtl w:val="0"/>
        </w:rPr>
      </w:r>
    </w:p>
    <w:p w:rsidR="00000000" w:rsidDel="00000000" w:rsidP="00000000" w:rsidRDefault="00000000" w:rsidRPr="00000000" w14:paraId="00000252">
      <w:pPr>
        <w:spacing w:after="37" w:lineRule="auto"/>
        <w:ind w:right="310"/>
        <w:jc w:val="right"/>
        <w:rPr/>
      </w:pPr>
      <w:r w:rsidDel="00000000" w:rsidR="00000000" w:rsidRPr="00000000">
        <w:rPr/>
        <w:drawing>
          <wp:inline distB="0" distT="0" distL="0" distR="0">
            <wp:extent cx="5730876" cy="1561973"/>
            <wp:effectExtent b="0" l="0" r="0" t="0"/>
            <wp:docPr id="51877" name="image6.jpg"/>
            <a:graphic>
              <a:graphicData uri="http://schemas.openxmlformats.org/drawingml/2006/picture">
                <pic:pic>
                  <pic:nvPicPr>
                    <pic:cNvPr id="0" name="image6.jpg"/>
                    <pic:cNvPicPr preferRelativeResize="0"/>
                  </pic:nvPicPr>
                  <pic:blipFill>
                    <a:blip r:embed="rId35"/>
                    <a:srcRect b="0" l="0" r="0" t="0"/>
                    <a:stretch>
                      <a:fillRect/>
                    </a:stretch>
                  </pic:blipFill>
                  <pic:spPr>
                    <a:xfrm>
                      <a:off x="0" y="0"/>
                      <a:ext cx="5730876" cy="1561973"/>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53">
      <w:pPr>
        <w:spacing w:after="22" w:lineRule="auto"/>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54">
      <w:pPr>
        <w:spacing w:after="95" w:lineRule="auto"/>
        <w:ind w:left="361" w:firstLine="0"/>
        <w:rPr/>
      </w:pPr>
      <w:r w:rsidDel="00000000" w:rsidR="00000000" w:rsidRPr="00000000">
        <w:rPr>
          <w:b w:val="1"/>
          <w:bCs w:val="1"/>
          <w:sz w:val="28"/>
          <w:szCs w:val="28"/>
          <w:rtl w:val="0"/>
        </w:rPr>
        <w:t xml:space="preserve">Let's look at a fairly symbolic example: Neymar's market value. </w:t>
      </w:r>
      <w:r w:rsidDel="00000000" w:rsidR="00000000" w:rsidRPr="00000000">
        <w:rPr>
          <w:sz w:val="28"/>
          <w:szCs w:val="28"/>
          <w:rtl w:val="0"/>
        </w:rPr>
        <w:t xml:space="preserve"> When FC Barcelona signed him, he was 21 years old. Therefore:  </w:t>
      </w:r>
      <w:r w:rsidDel="00000000" w:rsidR="00000000" w:rsidRPr="00000000">
        <w:rPr>
          <w:rtl w:val="0"/>
        </w:rPr>
      </w:r>
    </w:p>
    <w:p w:rsidR="00000000" w:rsidDel="00000000" w:rsidP="00000000" w:rsidRDefault="00000000" w:rsidRPr="00000000" w14:paraId="00000255">
      <w:pPr>
        <w:ind w:left="361" w:firstLine="0"/>
        <w:rPr/>
      </w:pPr>
      <w:r w:rsidDel="00000000" w:rsidR="00000000" w:rsidRPr="00000000">
        <w:rPr>
          <w:i w:val="1"/>
          <w:iCs w:val="1"/>
          <w:color w:val="3a3a3a"/>
          <w:sz w:val="38"/>
          <w:szCs w:val="38"/>
          <w:rtl w:val="0"/>
        </w:rPr>
        <w:t xml:space="preserve"> </w:t>
      </w:r>
      <w:r w:rsidDel="00000000" w:rsidR="00000000" w:rsidRPr="00000000">
        <w:rPr>
          <w:rtl w:val="0"/>
        </w:rPr>
      </w:r>
    </w:p>
    <w:p w:rsidR="00000000" w:rsidDel="00000000" w:rsidP="00000000" w:rsidRDefault="00000000" w:rsidRPr="00000000" w14:paraId="00000256">
      <w:pPr>
        <w:ind w:right="3149"/>
        <w:jc w:val="center"/>
        <w:rPr/>
      </w:pPr>
      <w:r w:rsidDel="00000000" w:rsidR="00000000" w:rsidRPr="00000000">
        <w:rPr/>
        <w:drawing>
          <wp:inline distB="0" distT="0" distL="0" distR="0">
            <wp:extent cx="3486150" cy="581025"/>
            <wp:effectExtent b="0" l="0" r="0" t="0"/>
            <wp:docPr id="51876" name="image2.jpg"/>
            <a:graphic>
              <a:graphicData uri="http://schemas.openxmlformats.org/drawingml/2006/picture">
                <pic:pic>
                  <pic:nvPicPr>
                    <pic:cNvPr id="0" name="image2.jpg"/>
                    <pic:cNvPicPr preferRelativeResize="0"/>
                  </pic:nvPicPr>
                  <pic:blipFill>
                    <a:blip r:embed="rId36"/>
                    <a:srcRect b="0" l="0" r="0" t="0"/>
                    <a:stretch>
                      <a:fillRect/>
                    </a:stretch>
                  </pic:blipFill>
                  <pic:spPr>
                    <a:xfrm>
                      <a:off x="0" y="0"/>
                      <a:ext cx="3486150" cy="581025"/>
                    </a:xfrm>
                    <a:prstGeom prst="rect"/>
                    <a:ln/>
                  </pic:spPr>
                </pic:pic>
              </a:graphicData>
            </a:graphic>
          </wp:inline>
        </w:drawing>
      </w:r>
      <w:r w:rsidDel="00000000" w:rsidR="00000000" w:rsidRPr="00000000">
        <w:rPr>
          <w:i w:val="1"/>
          <w:iCs w:val="1"/>
          <w:color w:val="3a3a3a"/>
          <w:sz w:val="38"/>
          <w:szCs w:val="38"/>
          <w:rtl w:val="0"/>
        </w:rPr>
        <w:t xml:space="preserve"> </w:t>
      </w:r>
      <w:r w:rsidDel="00000000" w:rsidR="00000000" w:rsidRPr="00000000">
        <w:rPr>
          <w:rtl w:val="0"/>
        </w:rPr>
      </w:r>
    </w:p>
    <w:p w:rsidR="00000000" w:rsidDel="00000000" w:rsidP="00000000" w:rsidRDefault="00000000" w:rsidRPr="00000000" w14:paraId="00000257">
      <w:pPr>
        <w:spacing w:after="23" w:lineRule="auto"/>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58">
      <w:pPr>
        <w:spacing w:after="6" w:line="271" w:lineRule="auto"/>
        <w:ind w:left="346" w:right="425" w:firstLine="6.000000000000014"/>
        <w:rPr/>
      </w:pPr>
      <w:r w:rsidDel="00000000" w:rsidR="00000000" w:rsidRPr="00000000">
        <w:rPr>
          <w:sz w:val="28"/>
          <w:szCs w:val="28"/>
          <w:rtl w:val="0"/>
        </w:rPr>
        <w:t xml:space="preserve">His position as a striker means that his CP is equal to 1. </w:t>
      </w:r>
      <w:r w:rsidDel="00000000" w:rsidR="00000000" w:rsidRPr="00000000">
        <w:rPr>
          <w:rtl w:val="0"/>
        </w:rPr>
      </w:r>
    </w:p>
    <w:p w:rsidR="00000000" w:rsidDel="00000000" w:rsidP="00000000" w:rsidRDefault="00000000" w:rsidRPr="00000000" w14:paraId="00000259">
      <w:pPr>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5A">
      <w:pPr>
        <w:spacing w:after="6" w:line="271" w:lineRule="auto"/>
        <w:ind w:left="706" w:right="425" w:hanging="360"/>
        <w:rPr/>
      </w:pPr>
      <w:r w:rsidDel="00000000" w:rsidR="00000000" w:rsidRPr="00000000">
        <w:rPr>
          <w:sz w:val="28"/>
          <w:szCs w:val="28"/>
          <w:rtl w:val="0"/>
        </w:rPr>
        <w:t xml:space="preserve"> And his Level can be on a scale of 8 to 9; however, we are going to use 9 since Neymar is one of the great emerging stars of today.  </w:t>
      </w:r>
      <w:r w:rsidDel="00000000" w:rsidR="00000000" w:rsidRPr="00000000">
        <w:rPr>
          <w:rtl w:val="0"/>
        </w:rPr>
      </w:r>
    </w:p>
    <w:p w:rsidR="00000000" w:rsidDel="00000000" w:rsidP="00000000" w:rsidRDefault="00000000" w:rsidRPr="00000000" w14:paraId="0000025B">
      <w:pPr>
        <w:spacing w:after="22" w:lineRule="auto"/>
        <w:ind w:left="361"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5C">
      <w:pPr>
        <w:spacing w:after="33" w:line="271" w:lineRule="auto"/>
        <w:ind w:left="346" w:right="425" w:firstLine="6.000000000000014"/>
        <w:rPr/>
      </w:pPr>
      <w:r w:rsidDel="00000000" w:rsidR="00000000" w:rsidRPr="00000000">
        <w:rPr>
          <w:sz w:val="28"/>
          <w:szCs w:val="28"/>
          <w:rtl w:val="0"/>
        </w:rPr>
        <w:t xml:space="preserve">Therefore:  </w:t>
      </w:r>
      <w:r w:rsidDel="00000000" w:rsidR="00000000" w:rsidRPr="00000000">
        <w:rPr>
          <w:rtl w:val="0"/>
        </w:rPr>
      </w:r>
    </w:p>
    <w:p w:rsidR="00000000" w:rsidDel="00000000" w:rsidP="00000000" w:rsidRDefault="00000000" w:rsidRPr="00000000" w14:paraId="0000025D">
      <w:pPr>
        <w:ind w:right="4974"/>
        <w:jc w:val="center"/>
        <w:rPr/>
      </w:pPr>
      <w:r w:rsidDel="00000000" w:rsidR="00000000" w:rsidRPr="00000000">
        <w:rPr/>
        <w:drawing>
          <wp:inline distB="0" distT="0" distL="0" distR="0">
            <wp:extent cx="2324100" cy="866775"/>
            <wp:effectExtent b="0" l="0" r="0" t="0"/>
            <wp:docPr id="51879" name="image7.jpg"/>
            <a:graphic>
              <a:graphicData uri="http://schemas.openxmlformats.org/drawingml/2006/picture">
                <pic:pic>
                  <pic:nvPicPr>
                    <pic:cNvPr id="0" name="image7.jpg"/>
                    <pic:cNvPicPr preferRelativeResize="0"/>
                  </pic:nvPicPr>
                  <pic:blipFill>
                    <a:blip r:embed="rId37"/>
                    <a:srcRect b="0" l="0" r="0" t="0"/>
                    <a:stretch>
                      <a:fillRect/>
                    </a:stretch>
                  </pic:blipFill>
                  <pic:spPr>
                    <a:xfrm>
                      <a:off x="0" y="0"/>
                      <a:ext cx="2324100" cy="866775"/>
                    </a:xfrm>
                    <a:prstGeom prst="rect"/>
                    <a:ln/>
                  </pic:spPr>
                </pic:pic>
              </a:graphicData>
            </a:graphic>
          </wp:inline>
        </w:drawing>
      </w:r>
      <w:r w:rsidDel="00000000" w:rsidR="00000000" w:rsidRPr="00000000">
        <w:rPr>
          <w:i w:val="1"/>
          <w:iCs w:val="1"/>
          <w:color w:val="3a3a3a"/>
          <w:sz w:val="40"/>
          <w:szCs w:val="40"/>
          <w:rtl w:val="0"/>
        </w:rPr>
        <w:t xml:space="preserve"> </w:t>
      </w:r>
      <w:r w:rsidDel="00000000" w:rsidR="00000000" w:rsidRPr="00000000">
        <w:rPr>
          <w:rtl w:val="0"/>
        </w:rPr>
      </w:r>
    </w:p>
    <w:p w:rsidR="00000000" w:rsidDel="00000000" w:rsidP="00000000" w:rsidRDefault="00000000" w:rsidRPr="00000000" w14:paraId="0000025E">
      <w:pPr>
        <w:spacing w:after="6" w:line="271" w:lineRule="auto"/>
        <w:ind w:left="346" w:right="425" w:firstLine="6.000000000000014"/>
        <w:rPr/>
      </w:pPr>
      <w:r w:rsidDel="00000000" w:rsidR="00000000" w:rsidRPr="00000000">
        <w:rPr>
          <w:sz w:val="28"/>
          <w:szCs w:val="28"/>
          <w:rtl w:val="0"/>
        </w:rPr>
        <w:t xml:space="preserve">To calculate Neymar's media value, we will rate each of the variables:  </w:t>
      </w:r>
      <w:r w:rsidDel="00000000" w:rsidR="00000000" w:rsidRPr="00000000">
        <w:rPr>
          <w:rtl w:val="0"/>
        </w:rPr>
      </w:r>
    </w:p>
    <w:p w:rsidR="00000000" w:rsidDel="00000000" w:rsidP="00000000" w:rsidRDefault="00000000" w:rsidRPr="00000000" w14:paraId="0000025F">
      <w:pPr>
        <w:numPr>
          <w:ilvl w:val="0"/>
          <w:numId w:val="26"/>
        </w:numPr>
        <w:spacing w:after="11" w:line="268" w:lineRule="auto"/>
        <w:ind w:left="721" w:right="425" w:firstLine="5.999999999999943"/>
        <w:rPr/>
      </w:pPr>
      <w:r w:rsidDel="00000000" w:rsidR="00000000" w:rsidRPr="00000000">
        <w:rPr>
          <w:sz w:val="28"/>
          <w:szCs w:val="28"/>
          <w:rtl w:val="0"/>
        </w:rPr>
        <w:t xml:space="preserve">His player level is 9 </w:t>
      </w:r>
      <w:r w:rsidDel="00000000" w:rsidR="00000000" w:rsidRPr="00000000">
        <w:rPr>
          <w:rtl w:val="0"/>
        </w:rPr>
      </w:r>
    </w:p>
    <w:p w:rsidR="00000000" w:rsidDel="00000000" w:rsidP="00000000" w:rsidRDefault="00000000" w:rsidRPr="00000000" w14:paraId="00000260">
      <w:pPr>
        <w:numPr>
          <w:ilvl w:val="0"/>
          <w:numId w:val="26"/>
        </w:numPr>
        <w:spacing w:after="11" w:line="268" w:lineRule="auto"/>
        <w:ind w:left="721" w:right="425" w:firstLine="5.999999999999943"/>
        <w:rPr/>
      </w:pPr>
      <w:r w:rsidDel="00000000" w:rsidR="00000000" w:rsidRPr="00000000">
        <w:rPr>
          <w:sz w:val="28"/>
          <w:szCs w:val="28"/>
          <w:rtl w:val="0"/>
        </w:rPr>
        <w:t xml:space="preserve">His physical appearance is highly regarded, so we can give him a 2. </w:t>
      </w:r>
      <w:r w:rsidDel="00000000" w:rsidR="00000000" w:rsidRPr="00000000">
        <w:rPr>
          <w:rtl w:val="0"/>
        </w:rPr>
      </w:r>
    </w:p>
    <w:p w:rsidR="00000000" w:rsidDel="00000000" w:rsidP="00000000" w:rsidRDefault="00000000" w:rsidRPr="00000000" w14:paraId="00000261">
      <w:pPr>
        <w:numPr>
          <w:ilvl w:val="0"/>
          <w:numId w:val="26"/>
        </w:numPr>
        <w:spacing w:after="6" w:line="271" w:lineRule="auto"/>
        <w:ind w:left="721" w:right="425" w:firstLine="5.999999999999943"/>
        <w:rPr/>
      </w:pPr>
      <w:r w:rsidDel="00000000" w:rsidR="00000000" w:rsidRPr="00000000">
        <w:rPr>
          <w:sz w:val="28"/>
          <w:szCs w:val="28"/>
          <w:rtl w:val="0"/>
        </w:rPr>
        <w:t xml:space="preserve">The Brazilian player is of great quality, which has an impact on the spectacle provided on the pitch. For this reason, he is awarded a 2.  </w:t>
      </w:r>
      <w:r w:rsidDel="00000000" w:rsidR="00000000" w:rsidRPr="00000000">
        <w:rPr>
          <w:rtl w:val="0"/>
        </w:rPr>
      </w:r>
    </w:p>
    <w:p w:rsidR="00000000" w:rsidDel="00000000" w:rsidP="00000000" w:rsidRDefault="00000000" w:rsidRPr="00000000" w14:paraId="00000262">
      <w:pPr>
        <w:numPr>
          <w:ilvl w:val="0"/>
          <w:numId w:val="26"/>
        </w:numPr>
        <w:spacing w:after="6" w:line="271" w:lineRule="auto"/>
        <w:ind w:left="721" w:right="425" w:firstLine="5.999999999999943"/>
        <w:rPr/>
      </w:pPr>
      <w:r w:rsidDel="00000000" w:rsidR="00000000" w:rsidRPr="00000000">
        <w:rPr>
          <w:sz w:val="28"/>
          <w:szCs w:val="28"/>
          <w:rtl w:val="0"/>
        </w:rPr>
        <w:t xml:space="preserve">Last summer, he won the Confederations Cup with Brazil, in addition to the titles he has won with Santos. There could be differences in the assessment here, as he has not yet made the leap to Europe and has not won any major tournaments. </w:t>
      </w:r>
      <w:r w:rsidDel="00000000" w:rsidR="00000000" w:rsidRPr="00000000">
        <w:rPr>
          <w:rtl w:val="0"/>
        </w:rPr>
      </w:r>
    </w:p>
    <w:p w:rsidR="00000000" w:rsidDel="00000000" w:rsidP="00000000" w:rsidRDefault="00000000" w:rsidRPr="00000000" w14:paraId="00000263">
      <w:pPr>
        <w:spacing w:after="6" w:line="271" w:lineRule="auto"/>
        <w:ind w:left="721" w:right="425" w:firstLine="5.999999999999943"/>
        <w:rPr/>
      </w:pPr>
      <w:r w:rsidDel="00000000" w:rsidR="00000000" w:rsidRPr="00000000">
        <w:rPr>
          <w:sz w:val="28"/>
          <w:szCs w:val="28"/>
          <w:rtl w:val="0"/>
        </w:rPr>
        <w:t xml:space="preserve">Therefore, we give this point a score of 1.  </w:t>
      </w:r>
      <w:r w:rsidDel="00000000" w:rsidR="00000000" w:rsidRPr="00000000">
        <w:rPr>
          <w:rtl w:val="0"/>
        </w:rPr>
      </w:r>
    </w:p>
    <w:p w:rsidR="00000000" w:rsidDel="00000000" w:rsidP="00000000" w:rsidRDefault="00000000" w:rsidRPr="00000000" w14:paraId="00000264">
      <w:pPr>
        <w:numPr>
          <w:ilvl w:val="0"/>
          <w:numId w:val="26"/>
        </w:numPr>
        <w:spacing w:after="65" w:line="271" w:lineRule="auto"/>
        <w:ind w:left="721" w:right="425" w:firstLine="5.999999999999943"/>
        <w:rPr/>
      </w:pPr>
      <w:r w:rsidDel="00000000" w:rsidR="00000000" w:rsidRPr="00000000">
        <w:rPr>
          <w:sz w:val="28"/>
          <w:szCs w:val="28"/>
          <w:rtl w:val="0"/>
        </w:rPr>
        <w:t xml:space="preserve">Brazil is an emerging market that produces great footballers, and Neymar is extremely popular there. Therefore, we give him a score of 2 for this point.  </w:t>
      </w:r>
      <w:r w:rsidDel="00000000" w:rsidR="00000000" w:rsidRPr="00000000">
        <w:rPr>
          <w:rtl w:val="0"/>
        </w:rPr>
      </w:r>
    </w:p>
    <w:p w:rsidR="00000000" w:rsidDel="00000000" w:rsidP="00000000" w:rsidRDefault="00000000" w:rsidRPr="00000000" w14:paraId="00000265">
      <w:pPr>
        <w:spacing w:after="125" w:line="271" w:lineRule="auto"/>
        <w:ind w:left="346" w:right="2050" w:firstLine="696"/>
        <w:rPr/>
      </w:pPr>
      <w:r w:rsidDel="00000000" w:rsidR="00000000" w:rsidRPr="00000000">
        <w:rPr/>
        <w:drawing>
          <wp:inline distB="0" distT="0" distL="0" distR="0">
            <wp:extent cx="3524250" cy="828675"/>
            <wp:effectExtent b="0" l="0" r="0" t="0"/>
            <wp:docPr id="51878"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3524250" cy="828675"/>
                    </a:xfrm>
                    <a:prstGeom prst="rect"/>
                    <a:ln/>
                  </pic:spPr>
                </pic:pic>
              </a:graphicData>
            </a:graphic>
          </wp:inline>
        </w:drawing>
      </w:r>
      <w:r w:rsidDel="00000000" w:rsidR="00000000" w:rsidRPr="00000000">
        <w:rPr>
          <w:i w:val="1"/>
          <w:iCs w:val="1"/>
          <w:color w:val="3a3a3a"/>
          <w:sz w:val="40"/>
          <w:szCs w:val="40"/>
          <w:rtl w:val="0"/>
        </w:rPr>
        <w:t xml:space="preserve"> </w:t>
      </w:r>
      <w:r w:rsidDel="00000000" w:rsidR="00000000" w:rsidRPr="00000000">
        <w:rPr>
          <w:sz w:val="28"/>
          <w:szCs w:val="28"/>
          <w:rtl w:val="0"/>
        </w:rPr>
        <w:t xml:space="preserve">Thus, Neymar's estimated market value is:  </w:t>
      </w:r>
      <w:r w:rsidDel="00000000" w:rsidR="00000000" w:rsidRPr="00000000">
        <w:rPr>
          <w:rtl w:val="0"/>
        </w:rPr>
      </w:r>
    </w:p>
    <w:p w:rsidR="00000000" w:rsidDel="00000000" w:rsidP="00000000" w:rsidRDefault="00000000" w:rsidRPr="00000000" w14:paraId="00000266">
      <w:pPr>
        <w:ind w:right="219"/>
        <w:jc w:val="right"/>
        <w:rPr/>
      </w:pPr>
      <w:r w:rsidDel="00000000" w:rsidR="00000000" w:rsidRPr="00000000">
        <w:rPr/>
        <w:drawing>
          <wp:inline distB="0" distT="0" distL="0" distR="0">
            <wp:extent cx="5730875" cy="673062"/>
            <wp:effectExtent b="0" l="0" r="0" t="0"/>
            <wp:docPr id="51882"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5730875" cy="673062"/>
                    </a:xfrm>
                    <a:prstGeom prst="rect"/>
                    <a:ln/>
                  </pic:spPr>
                </pic:pic>
              </a:graphicData>
            </a:graphic>
          </wp:inline>
        </w:drawing>
      </w:r>
      <w:r w:rsidDel="00000000" w:rsidR="00000000" w:rsidRPr="00000000">
        <w:rPr>
          <w:i w:val="1"/>
          <w:iCs w:val="1"/>
          <w:color w:val="3a3a3a"/>
          <w:sz w:val="30"/>
          <w:szCs w:val="30"/>
          <w:rtl w:val="0"/>
        </w:rPr>
        <w:t xml:space="preserve"> </w:t>
      </w:r>
      <w:r w:rsidDel="00000000" w:rsidR="00000000" w:rsidRPr="00000000">
        <w:rPr>
          <w:rtl w:val="0"/>
        </w:rPr>
      </w:r>
    </w:p>
    <w:p w:rsidR="00000000" w:rsidDel="00000000" w:rsidP="00000000" w:rsidRDefault="00000000" w:rsidRPr="00000000" w14:paraId="00000267">
      <w:pPr>
        <w:spacing w:after="6" w:line="271" w:lineRule="auto"/>
        <w:ind w:right="700" w:firstLine="361"/>
        <w:rPr/>
      </w:pPr>
      <w:r w:rsidDel="00000000" w:rsidR="00000000" w:rsidRPr="00000000">
        <w:rPr>
          <w:sz w:val="28"/>
          <w:szCs w:val="28"/>
          <w:rtl w:val="0"/>
        </w:rPr>
        <w:t xml:space="preserve">Our goal is to programme these calculations into the database we have built with the help of ChatGPT in order to assess whether female and male footballers can have the same market value. To do this: </w:t>
      </w:r>
      <w:r w:rsidDel="00000000" w:rsidR="00000000" w:rsidRPr="00000000">
        <w:rPr>
          <w:rtl w:val="0"/>
        </w:rPr>
      </w:r>
    </w:p>
    <w:p w:rsidR="00000000" w:rsidDel="00000000" w:rsidP="00000000" w:rsidRDefault="00000000" w:rsidRPr="00000000" w14:paraId="00000268">
      <w:pPr>
        <w:numPr>
          <w:ilvl w:val="0"/>
          <w:numId w:val="27"/>
        </w:numPr>
        <w:spacing w:after="6" w:line="271" w:lineRule="auto"/>
        <w:ind w:left="706" w:right="425" w:hanging="360"/>
        <w:rPr/>
      </w:pPr>
      <w:r w:rsidDel="00000000" w:rsidR="00000000" w:rsidRPr="00000000">
        <w:rPr>
          <w:sz w:val="28"/>
          <w:szCs w:val="28"/>
          <w:rtl w:val="0"/>
        </w:rPr>
        <w:t xml:space="preserve">In column L, create the NAC (Not Active Club) value based on the average value of the football market size (FMS) and popularity in their country (PP).  </w:t>
      </w:r>
      <w:r w:rsidDel="00000000" w:rsidR="00000000" w:rsidRPr="00000000">
        <w:rPr>
          <w:rtl w:val="0"/>
        </w:rPr>
      </w:r>
    </w:p>
    <w:p w:rsidR="00000000" w:rsidDel="00000000" w:rsidP="00000000" w:rsidRDefault="00000000" w:rsidRPr="00000000" w14:paraId="00000269">
      <w:pPr>
        <w:numPr>
          <w:ilvl w:val="1"/>
          <w:numId w:val="27"/>
        </w:numPr>
        <w:spacing w:after="6" w:line="271" w:lineRule="auto"/>
        <w:ind w:left="1441" w:right="425" w:hanging="360"/>
        <w:rPr/>
      </w:pPr>
      <w:r w:rsidDel="00000000" w:rsidR="00000000" w:rsidRPr="00000000">
        <w:rPr>
          <w:sz w:val="28"/>
          <w:szCs w:val="28"/>
          <w:rtl w:val="0"/>
        </w:rPr>
        <w:t xml:space="preserve">Give the NAC (No active club) box a title. </w:t>
      </w:r>
      <w:r w:rsidDel="00000000" w:rsidR="00000000" w:rsidRPr="00000000">
        <w:rPr>
          <w:rtl w:val="0"/>
        </w:rPr>
      </w:r>
    </w:p>
    <w:p w:rsidR="00000000" w:rsidDel="00000000" w:rsidP="00000000" w:rsidRDefault="00000000" w:rsidRPr="00000000" w14:paraId="0000026A">
      <w:pPr>
        <w:numPr>
          <w:ilvl w:val="1"/>
          <w:numId w:val="27"/>
        </w:numPr>
        <w:spacing w:after="6" w:line="271" w:lineRule="auto"/>
        <w:ind w:left="1441" w:right="425" w:hanging="360"/>
        <w:rPr/>
      </w:pPr>
      <w:r w:rsidDel="00000000" w:rsidR="00000000" w:rsidRPr="00000000">
        <w:rPr>
          <w:sz w:val="28"/>
          <w:szCs w:val="28"/>
          <w:rtl w:val="0"/>
        </w:rPr>
        <w:t xml:space="preserve">In the NC box, activate the formula creator with the equal sign and select AVERAGE.  </w:t>
      </w:r>
      <w:r w:rsidDel="00000000" w:rsidR="00000000" w:rsidRPr="00000000">
        <w:rPr>
          <w:rtl w:val="0"/>
        </w:rPr>
      </w:r>
    </w:p>
    <w:p w:rsidR="00000000" w:rsidDel="00000000" w:rsidP="00000000" w:rsidRDefault="00000000" w:rsidRPr="00000000" w14:paraId="0000026B">
      <w:pPr>
        <w:jc w:val="right"/>
        <w:rPr/>
      </w:pPr>
      <w:r w:rsidDel="00000000" w:rsidR="00000000" w:rsidRPr="00000000">
        <w:rPr/>
        <w:drawing>
          <wp:inline distB="0" distT="0" distL="0" distR="0">
            <wp:extent cx="5730875" cy="838149"/>
            <wp:effectExtent b="0" l="0" r="0" t="0"/>
            <wp:docPr id="51880" name="image10.jpg"/>
            <a:graphic>
              <a:graphicData uri="http://schemas.openxmlformats.org/drawingml/2006/picture">
                <pic:pic>
                  <pic:nvPicPr>
                    <pic:cNvPr id="0" name="image10.jpg"/>
                    <pic:cNvPicPr preferRelativeResize="0"/>
                  </pic:nvPicPr>
                  <pic:blipFill>
                    <a:blip r:embed="rId40"/>
                    <a:srcRect b="0" l="0" r="0" t="0"/>
                    <a:stretch>
                      <a:fillRect/>
                    </a:stretch>
                  </pic:blipFill>
                  <pic:spPr>
                    <a:xfrm>
                      <a:off x="0" y="0"/>
                      <a:ext cx="5730875" cy="838149"/>
                    </a:xfrm>
                    <a:prstGeom prst="rect"/>
                    <a:ln/>
                  </pic:spPr>
                </pic:pic>
              </a:graphicData>
            </a:graphic>
          </wp:inline>
        </w:drawing>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6C">
      <w:pPr>
        <w:numPr>
          <w:ilvl w:val="1"/>
          <w:numId w:val="27"/>
        </w:numPr>
        <w:spacing w:after="6" w:line="271" w:lineRule="auto"/>
        <w:ind w:left="1441" w:right="425" w:hanging="360"/>
        <w:rPr/>
      </w:pPr>
      <w:r w:rsidDel="00000000" w:rsidR="00000000" w:rsidRPr="00000000">
        <w:rPr>
          <w:sz w:val="28"/>
          <w:szCs w:val="28"/>
          <w:rtl w:val="0"/>
        </w:rPr>
        <w:t xml:space="preserve">Autocomplete the result for all columns. </w:t>
      </w:r>
      <w:r w:rsidDel="00000000" w:rsidR="00000000" w:rsidRPr="00000000">
        <w:rPr>
          <w:rtl w:val="0"/>
        </w:rPr>
      </w:r>
    </w:p>
    <w:p w:rsidR="00000000" w:rsidDel="00000000" w:rsidP="00000000" w:rsidRDefault="00000000" w:rsidRPr="00000000" w14:paraId="0000026D">
      <w:pPr>
        <w:numPr>
          <w:ilvl w:val="0"/>
          <w:numId w:val="27"/>
        </w:numPr>
        <w:spacing w:after="6" w:line="271" w:lineRule="auto"/>
        <w:ind w:left="706" w:right="425" w:hanging="360"/>
        <w:rPr/>
      </w:pPr>
      <w:r w:rsidDel="00000000" w:rsidR="00000000" w:rsidRPr="00000000">
        <w:rPr>
          <w:sz w:val="28"/>
          <w:szCs w:val="28"/>
          <w:rtl w:val="0"/>
        </w:rPr>
        <w:t xml:space="preserve">In column M, create the youth coefficient by programming the corresponding formula. </w:t>
      </w:r>
      <w:r w:rsidDel="00000000" w:rsidR="00000000" w:rsidRPr="00000000">
        <w:rPr>
          <w:rtl w:val="0"/>
        </w:rPr>
      </w:r>
    </w:p>
    <w:p w:rsidR="00000000" w:rsidDel="00000000" w:rsidP="00000000" w:rsidRDefault="00000000" w:rsidRPr="00000000" w14:paraId="0000026E">
      <w:pPr>
        <w:numPr>
          <w:ilvl w:val="0"/>
          <w:numId w:val="27"/>
        </w:numPr>
        <w:spacing w:after="6" w:line="271" w:lineRule="auto"/>
        <w:ind w:left="706" w:right="425" w:hanging="360"/>
        <w:rPr/>
      </w:pPr>
      <w:r w:rsidDel="00000000" w:rsidR="00000000" w:rsidRPr="00000000">
        <w:rPr>
          <w:sz w:val="28"/>
          <w:szCs w:val="28"/>
          <w:rtl w:val="0"/>
        </w:rPr>
        <w:t xml:space="preserve">In column N, create the position coefficient (PC) for the striker, midfielder, defender or goalkeeper. To do this, use one of the three strategies </w:t>
      </w:r>
      <w:r w:rsidDel="00000000" w:rsidR="00000000" w:rsidRPr="00000000">
        <w:rPr>
          <w:rtl w:val="0"/>
        </w:rPr>
      </w:r>
    </w:p>
    <w:p w:rsidR="00000000" w:rsidDel="00000000" w:rsidP="00000000" w:rsidRDefault="00000000" w:rsidRPr="00000000" w14:paraId="0000026F">
      <w:pPr>
        <w:numPr>
          <w:ilvl w:val="1"/>
          <w:numId w:val="27"/>
        </w:numPr>
        <w:spacing w:after="6" w:line="271" w:lineRule="auto"/>
        <w:ind w:left="1441" w:right="425" w:hanging="360"/>
        <w:rPr/>
      </w:pPr>
      <w:r w:rsidDel="00000000" w:rsidR="00000000" w:rsidRPr="00000000">
        <w:rPr>
          <w:sz w:val="28"/>
          <w:szCs w:val="28"/>
          <w:rtl w:val="0"/>
        </w:rPr>
        <w:t xml:space="preserve">Learn and use the IF function. </w:t>
      </w:r>
      <w:r w:rsidDel="00000000" w:rsidR="00000000" w:rsidRPr="00000000">
        <w:rPr>
          <w:rtl w:val="0"/>
        </w:rPr>
      </w:r>
    </w:p>
    <w:p w:rsidR="00000000" w:rsidDel="00000000" w:rsidP="00000000" w:rsidRDefault="00000000" w:rsidRPr="00000000" w14:paraId="00000270">
      <w:pPr>
        <w:numPr>
          <w:ilvl w:val="1"/>
          <w:numId w:val="27"/>
        </w:numPr>
        <w:spacing w:after="6" w:line="271" w:lineRule="auto"/>
        <w:ind w:left="1441" w:right="425" w:hanging="360"/>
        <w:rPr/>
      </w:pPr>
      <w:r w:rsidDel="00000000" w:rsidR="00000000" w:rsidRPr="00000000">
        <w:rPr>
          <w:sz w:val="28"/>
          <w:szCs w:val="28"/>
          <w:rtl w:val="0"/>
        </w:rPr>
        <w:t xml:space="preserve">Filter the position and assign the corresponding value. </w:t>
      </w:r>
      <w:r w:rsidDel="00000000" w:rsidR="00000000" w:rsidRPr="00000000">
        <w:rPr>
          <w:rtl w:val="0"/>
        </w:rPr>
      </w:r>
    </w:p>
    <w:p w:rsidR="00000000" w:rsidDel="00000000" w:rsidP="00000000" w:rsidRDefault="00000000" w:rsidRPr="00000000" w14:paraId="00000271">
      <w:pPr>
        <w:numPr>
          <w:ilvl w:val="1"/>
          <w:numId w:val="27"/>
        </w:numPr>
        <w:spacing w:after="6" w:line="271" w:lineRule="auto"/>
        <w:ind w:left="1441" w:right="425" w:hanging="360"/>
        <w:rPr/>
      </w:pPr>
      <w:r w:rsidDel="00000000" w:rsidR="00000000" w:rsidRPr="00000000">
        <w:rPr>
          <w:sz w:val="28"/>
          <w:szCs w:val="28"/>
          <w:rtl w:val="0"/>
        </w:rPr>
        <w:t xml:space="preserve">Assign each of the values one by one. </w:t>
      </w:r>
      <w:r w:rsidDel="00000000" w:rsidR="00000000" w:rsidRPr="00000000">
        <w:rPr>
          <w:rtl w:val="0"/>
        </w:rPr>
      </w:r>
    </w:p>
    <w:p w:rsidR="00000000" w:rsidDel="00000000" w:rsidP="00000000" w:rsidRDefault="00000000" w:rsidRPr="00000000" w14:paraId="00000272">
      <w:pPr>
        <w:numPr>
          <w:ilvl w:val="0"/>
          <w:numId w:val="27"/>
        </w:numPr>
        <w:spacing w:after="6" w:line="271" w:lineRule="auto"/>
        <w:ind w:left="706" w:right="425" w:hanging="360"/>
        <w:rPr/>
      </w:pPr>
      <w:r w:rsidDel="00000000" w:rsidR="00000000" w:rsidRPr="00000000">
        <w:rPr>
          <w:sz w:val="28"/>
          <w:szCs w:val="28"/>
          <w:rtl w:val="0"/>
        </w:rPr>
        <w:t xml:space="preserve">In column O, create the football quality coefficient (CF). </w:t>
      </w:r>
      <w:r w:rsidDel="00000000" w:rsidR="00000000" w:rsidRPr="00000000">
        <w:rPr>
          <w:rtl w:val="0"/>
        </w:rPr>
      </w:r>
    </w:p>
    <w:p w:rsidR="00000000" w:rsidDel="00000000" w:rsidP="00000000" w:rsidRDefault="00000000" w:rsidRPr="00000000" w14:paraId="00000273">
      <w:pPr>
        <w:numPr>
          <w:ilvl w:val="0"/>
          <w:numId w:val="27"/>
        </w:numPr>
        <w:spacing w:after="6" w:line="271" w:lineRule="auto"/>
        <w:ind w:left="706" w:right="425" w:hanging="360"/>
        <w:rPr/>
      </w:pPr>
      <w:r w:rsidDel="00000000" w:rsidR="00000000" w:rsidRPr="00000000">
        <w:rPr>
          <w:sz w:val="28"/>
          <w:szCs w:val="28"/>
          <w:rtl w:val="0"/>
        </w:rPr>
        <w:t xml:space="preserve">In column P, create the media value coefficient (VM). </w:t>
      </w:r>
      <w:r w:rsidDel="00000000" w:rsidR="00000000" w:rsidRPr="00000000">
        <w:rPr>
          <w:rtl w:val="0"/>
        </w:rPr>
      </w:r>
    </w:p>
    <w:p w:rsidR="00000000" w:rsidDel="00000000" w:rsidP="00000000" w:rsidRDefault="00000000" w:rsidRPr="00000000" w14:paraId="00000274">
      <w:pPr>
        <w:numPr>
          <w:ilvl w:val="0"/>
          <w:numId w:val="27"/>
        </w:numPr>
        <w:spacing w:after="6" w:line="271" w:lineRule="auto"/>
        <w:ind w:left="706" w:right="425" w:hanging="360"/>
        <w:rPr/>
      </w:pPr>
      <w:r w:rsidDel="00000000" w:rsidR="00000000" w:rsidRPr="00000000">
        <w:rPr>
          <w:sz w:val="28"/>
          <w:szCs w:val="28"/>
          <w:rtl w:val="0"/>
        </w:rPr>
        <w:t xml:space="preserve">In column Q, create the market value coefficient (MERC). </w:t>
      </w:r>
      <w:r w:rsidDel="00000000" w:rsidR="00000000" w:rsidRPr="00000000">
        <w:rPr>
          <w:rtl w:val="0"/>
        </w:rPr>
      </w:r>
    </w:p>
    <w:p w:rsidR="00000000" w:rsidDel="00000000" w:rsidP="00000000" w:rsidRDefault="00000000" w:rsidRPr="00000000" w14:paraId="00000275">
      <w:pPr>
        <w:numPr>
          <w:ilvl w:val="0"/>
          <w:numId w:val="27"/>
        </w:numPr>
        <w:spacing w:after="14" w:line="266" w:lineRule="auto"/>
        <w:ind w:left="706" w:right="425" w:hanging="360"/>
        <w:rPr/>
      </w:pPr>
      <w:r w:rsidDel="00000000" w:rsidR="00000000" w:rsidRPr="00000000">
        <w:rPr>
          <w:sz w:val="28"/>
          <w:szCs w:val="28"/>
          <w:rtl w:val="0"/>
        </w:rPr>
        <w:t xml:space="preserve">In Geogebra classic</w:t>
      </w:r>
      <w:hyperlink r:id="rId41">
        <w:r w:rsidDel="00000000" w:rsidR="00000000" w:rsidRPr="00000000">
          <w:rPr>
            <w:color w:val="1155cc"/>
            <w:sz w:val="28"/>
            <w:szCs w:val="28"/>
            <w:u w:val="single"/>
            <w:rtl w:val="0"/>
          </w:rPr>
          <w:t xml:space="preserve"> https://www.geogebra.org/classic?lang=es</w:t>
        </w:r>
      </w:hyperlink>
      <w:hyperlink r:id="rId42">
        <w:r w:rsidDel="00000000" w:rsidR="00000000" w:rsidRPr="00000000">
          <w:rPr>
            <w:sz w:val="28"/>
            <w:szCs w:val="28"/>
            <w:rtl w:val="0"/>
          </w:rPr>
          <w:t xml:space="preserve"> </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76">
      <w:pPr>
        <w:numPr>
          <w:ilvl w:val="1"/>
          <w:numId w:val="27"/>
        </w:numPr>
        <w:spacing w:after="6" w:line="271" w:lineRule="auto"/>
        <w:ind w:left="1441" w:right="425" w:hanging="360"/>
        <w:rPr/>
      </w:pPr>
      <w:r w:rsidDel="00000000" w:rsidR="00000000" w:rsidRPr="00000000">
        <w:rPr>
          <w:sz w:val="28"/>
          <w:szCs w:val="28"/>
          <w:rtl w:val="0"/>
        </w:rPr>
        <w:t xml:space="preserve">a spreadsheet with the market values of men in one column and the market values of women in another. </w:t>
      </w:r>
      <w:r w:rsidDel="00000000" w:rsidR="00000000" w:rsidRPr="00000000">
        <w:rPr>
          <w:rtl w:val="0"/>
        </w:rPr>
      </w:r>
    </w:p>
    <w:p w:rsidR="00000000" w:rsidDel="00000000" w:rsidP="00000000" w:rsidRDefault="00000000" w:rsidRPr="00000000" w14:paraId="00000277">
      <w:pPr>
        <w:numPr>
          <w:ilvl w:val="1"/>
          <w:numId w:val="27"/>
        </w:numPr>
        <w:spacing w:after="6" w:line="271" w:lineRule="auto"/>
        <w:ind w:left="1441" w:right="425" w:hanging="360"/>
        <w:rPr/>
      </w:pPr>
      <w:r w:rsidDel="00000000" w:rsidR="00000000" w:rsidRPr="00000000">
        <w:rPr>
          <w:sz w:val="28"/>
          <w:szCs w:val="28"/>
          <w:rtl w:val="0"/>
        </w:rPr>
        <w:t xml:space="preserve">Perform a multidimensional analysis of market values </w:t>
      </w:r>
      <w:r w:rsidDel="00000000" w:rsidR="00000000" w:rsidRPr="00000000">
        <w:rPr>
          <w:rtl w:val="0"/>
        </w:rPr>
      </w:r>
    </w:p>
    <w:p w:rsidR="00000000" w:rsidDel="00000000" w:rsidP="00000000" w:rsidRDefault="00000000" w:rsidRPr="00000000" w14:paraId="00000278">
      <w:pPr>
        <w:spacing w:after="6" w:line="271" w:lineRule="auto"/>
        <w:ind w:left="1441" w:right="425" w:firstLine="5.999999999999943"/>
        <w:rPr/>
      </w:pPr>
      <w:r w:rsidDel="00000000" w:rsidR="00000000" w:rsidRPr="00000000">
        <w:rPr>
          <w:sz w:val="28"/>
          <w:szCs w:val="28"/>
          <w:rtl w:val="0"/>
        </w:rPr>
        <w:t xml:space="preserve">(MERC) </w:t>
      </w:r>
      <w:r w:rsidDel="00000000" w:rsidR="00000000" w:rsidRPr="00000000">
        <w:rPr>
          <w:rtl w:val="0"/>
        </w:rPr>
      </w:r>
    </w:p>
    <w:p w:rsidR="00000000" w:rsidDel="00000000" w:rsidP="00000000" w:rsidRDefault="00000000" w:rsidRPr="00000000" w14:paraId="00000279">
      <w:pPr>
        <w:numPr>
          <w:ilvl w:val="1"/>
          <w:numId w:val="27"/>
        </w:numPr>
        <w:spacing w:after="6" w:line="271" w:lineRule="auto"/>
        <w:ind w:left="1441" w:right="425" w:hanging="360"/>
        <w:rPr/>
      </w:pPr>
      <w:r w:rsidDel="00000000" w:rsidR="00000000" w:rsidRPr="00000000">
        <w:rPr>
          <w:sz w:val="28"/>
          <w:szCs w:val="28"/>
          <w:rtl w:val="0"/>
        </w:rPr>
        <w:t xml:space="preserve">Visualise the parameters. </w:t>
      </w:r>
      <w:r w:rsidDel="00000000" w:rsidR="00000000" w:rsidRPr="00000000">
        <w:rPr>
          <w:rtl w:val="0"/>
        </w:rPr>
      </w:r>
    </w:p>
    <w:p w:rsidR="00000000" w:rsidDel="00000000" w:rsidP="00000000" w:rsidRDefault="00000000" w:rsidRPr="00000000" w14:paraId="0000027A">
      <w:pPr>
        <w:numPr>
          <w:ilvl w:val="1"/>
          <w:numId w:val="27"/>
        </w:numPr>
        <w:spacing w:after="6" w:line="271" w:lineRule="auto"/>
        <w:ind w:left="1441" w:right="425" w:hanging="360"/>
        <w:rPr/>
      </w:pPr>
      <w:r w:rsidDel="00000000" w:rsidR="00000000" w:rsidRPr="00000000">
        <w:rPr>
          <w:sz w:val="28"/>
          <w:szCs w:val="28"/>
          <w:rtl w:val="0"/>
        </w:rPr>
        <w:t xml:space="preserve">Draw conclusions about the values obtained for the market price of male and female footballers. </w:t>
      </w:r>
      <w:r w:rsidDel="00000000" w:rsidR="00000000" w:rsidRPr="00000000">
        <w:rPr>
          <w:rtl w:val="0"/>
        </w:rPr>
      </w:r>
    </w:p>
    <w:p w:rsidR="00000000" w:rsidDel="00000000" w:rsidP="00000000" w:rsidRDefault="00000000" w:rsidRPr="00000000" w14:paraId="0000027B">
      <w:pPr>
        <w:numPr>
          <w:ilvl w:val="1"/>
          <w:numId w:val="27"/>
        </w:numPr>
        <w:spacing w:after="6" w:line="271" w:lineRule="auto"/>
        <w:ind w:left="1441" w:right="425" w:hanging="360"/>
        <w:rPr/>
      </w:pPr>
      <w:r w:rsidDel="00000000" w:rsidR="00000000" w:rsidRPr="00000000">
        <w:rPr>
          <w:sz w:val="28"/>
          <w:szCs w:val="28"/>
          <w:rtl w:val="0"/>
        </w:rPr>
        <w:t xml:space="preserve">Consider whether the values you have obtained are consistent with current football market values and analyse the causes of bias in the data obtained by ChatGPT when creating the database. </w:t>
      </w:r>
      <w:r w:rsidDel="00000000" w:rsidR="00000000" w:rsidRPr="00000000">
        <w:rPr>
          <w:rtl w:val="0"/>
        </w:rPr>
      </w:r>
    </w:p>
    <w:p w:rsidR="00000000" w:rsidDel="00000000" w:rsidP="00000000" w:rsidRDefault="00000000" w:rsidRPr="00000000" w14:paraId="0000027C">
      <w:pPr>
        <w:spacing w:line="269" w:lineRule="auto"/>
        <w:ind w:right="6454"/>
        <w:rPr/>
      </w:pPr>
      <w:r w:rsidDel="00000000" w:rsidR="00000000" w:rsidRPr="00000000">
        <w:rPr>
          <w:sz w:val="28"/>
          <w:szCs w:val="28"/>
          <w:rtl w:val="0"/>
        </w:rPr>
        <w:t xml:space="preserve"> </w:t>
      </w:r>
      <w:r w:rsidDel="00000000" w:rsidR="00000000" w:rsidRPr="00000000">
        <w:rPr>
          <w:sz w:val="40"/>
          <w:szCs w:val="40"/>
          <w:rtl w:val="0"/>
        </w:rPr>
        <w:t xml:space="preserve"> </w:t>
        <w:tab/>
      </w:r>
      <w:r w:rsidDel="00000000" w:rsidR="00000000" w:rsidRPr="00000000">
        <w:rPr>
          <w:color w:val="cc0000"/>
          <w:sz w:val="40"/>
          <w:szCs w:val="40"/>
          <w:rtl w:val="0"/>
        </w:rPr>
        <w:t xml:space="preserve"> </w:t>
      </w:r>
      <w:r w:rsidDel="00000000" w:rsidR="00000000" w:rsidRPr="00000000">
        <w:rPr>
          <w:rtl w:val="0"/>
        </w:rPr>
      </w:r>
    </w:p>
    <w:p w:rsidR="00000000" w:rsidDel="00000000" w:rsidP="00000000" w:rsidRDefault="00000000" w:rsidRPr="00000000" w14:paraId="0000027D">
      <w:pPr>
        <w:spacing w:after="16" w:line="250" w:lineRule="auto"/>
        <w:ind w:left="15" w:right="620" w:hanging="10"/>
        <w:rPr/>
      </w:pPr>
      <w:r w:rsidDel="00000000" w:rsidR="00000000" w:rsidRPr="00000000">
        <w:rPr>
          <w:color w:val="cc0000"/>
          <w:sz w:val="40"/>
          <w:szCs w:val="40"/>
          <w:rtl w:val="0"/>
        </w:rPr>
        <w:t xml:space="preserve">Q9. Is the world interested in a competition of this kind? </w:t>
      </w:r>
      <w:r w:rsidDel="00000000" w:rsidR="00000000" w:rsidRPr="00000000">
        <w:rPr>
          <w:rtl w:val="0"/>
        </w:rPr>
      </w:r>
    </w:p>
    <w:p w:rsidR="00000000" w:rsidDel="00000000" w:rsidP="00000000" w:rsidRDefault="00000000" w:rsidRPr="00000000" w14:paraId="0000027E">
      <w:pPr>
        <w:spacing w:after="6" w:line="271" w:lineRule="auto"/>
        <w:ind w:right="425" w:firstLine="6"/>
        <w:rPr/>
      </w:pPr>
      <w:r w:rsidDel="00000000" w:rsidR="00000000" w:rsidRPr="00000000">
        <w:rPr>
          <w:sz w:val="28"/>
          <w:szCs w:val="28"/>
          <w:rtl w:val="0"/>
        </w:rPr>
        <w:t xml:space="preserve">Probably the most important factor when making a decision of this magnitude is knowing whether or not the world is interested in it. To find this out, we will go to</w:t>
      </w:r>
      <w:hyperlink r:id="rId43">
        <w:r w:rsidDel="00000000" w:rsidR="00000000" w:rsidRPr="00000000">
          <w:rPr>
            <w:color w:val="1155cc"/>
            <w:sz w:val="28"/>
            <w:szCs w:val="28"/>
            <w:u w:val="single"/>
            <w:rtl w:val="0"/>
          </w:rPr>
          <w:t xml:space="preserve"> https://www.youtube.com/</w:t>
        </w:r>
      </w:hyperlink>
      <w:hyperlink r:id="rId44">
        <w:r w:rsidDel="00000000" w:rsidR="00000000" w:rsidRPr="00000000">
          <w:rPr>
            <w:sz w:val="28"/>
            <w:szCs w:val="28"/>
            <w:rtl w:val="0"/>
          </w:rPr>
          <w:t xml:space="preserve"> </w:t>
        </w:r>
      </w:hyperlink>
      <w:r w:rsidDel="00000000" w:rsidR="00000000" w:rsidRPr="00000000">
        <w:rPr>
          <w:sz w:val="28"/>
          <w:szCs w:val="28"/>
          <w:rtl w:val="0"/>
        </w:rPr>
        <w:t xml:space="preserve">and search for videos of male and female football, on any topic: matches, transfers, controversies, etc.  </w:t>
      </w:r>
      <w:r w:rsidDel="00000000" w:rsidR="00000000" w:rsidRPr="00000000">
        <w:rPr>
          <w:rtl w:val="0"/>
        </w:rPr>
      </w:r>
    </w:p>
    <w:p w:rsidR="00000000" w:rsidDel="00000000" w:rsidP="00000000" w:rsidRDefault="00000000" w:rsidRPr="00000000" w14:paraId="0000027F">
      <w:pPr>
        <w:spacing w:after="6" w:line="271" w:lineRule="auto"/>
        <w:ind w:right="425" w:firstLine="6"/>
        <w:rPr/>
      </w:pPr>
      <w:r w:rsidDel="00000000" w:rsidR="00000000" w:rsidRPr="00000000">
        <w:rPr>
          <w:sz w:val="28"/>
          <w:szCs w:val="28"/>
          <w:rtl w:val="0"/>
        </w:rPr>
        <w:t xml:space="preserve">One way to proceed would be to search YouTube for men's football and obtain a series of videos, for which we will record the views in a spreadsheet. We will do the same for women's football. </w:t>
      </w:r>
      <w:r w:rsidDel="00000000" w:rsidR="00000000" w:rsidRPr="00000000">
        <w:rPr>
          <w:rtl w:val="0"/>
        </w:rPr>
      </w:r>
    </w:p>
    <w:p w:rsidR="00000000" w:rsidDel="00000000" w:rsidP="00000000" w:rsidRDefault="00000000" w:rsidRPr="00000000" w14:paraId="00000280">
      <w:pPr>
        <w:spacing w:after="6" w:line="271" w:lineRule="auto"/>
        <w:ind w:right="425" w:firstLine="6"/>
        <w:rPr/>
      </w:pPr>
      <w:r w:rsidDel="00000000" w:rsidR="00000000" w:rsidRPr="00000000">
        <w:rPr>
          <w:sz w:val="28"/>
          <w:szCs w:val="28"/>
          <w:rtl w:val="0"/>
        </w:rPr>
        <w:t xml:space="preserve">However, there is another way to proceed, which is to use ChatGPT. To do this, </w:t>
      </w:r>
      <w:r w:rsidDel="00000000" w:rsidR="00000000" w:rsidRPr="00000000">
        <w:rPr>
          <w:rtl w:val="0"/>
        </w:rPr>
      </w:r>
    </w:p>
    <w:p w:rsidR="00000000" w:rsidDel="00000000" w:rsidP="00000000" w:rsidRDefault="00000000" w:rsidRPr="00000000" w14:paraId="00000281">
      <w:pPr>
        <w:numPr>
          <w:ilvl w:val="0"/>
          <w:numId w:val="28"/>
        </w:numPr>
        <w:spacing w:after="6" w:line="271" w:lineRule="auto"/>
        <w:ind w:left="706" w:right="425" w:hanging="360"/>
        <w:rPr/>
      </w:pPr>
      <w:r w:rsidDel="00000000" w:rsidR="00000000" w:rsidRPr="00000000">
        <w:rPr>
          <w:sz w:val="28"/>
          <w:szCs w:val="28"/>
          <w:rtl w:val="0"/>
        </w:rPr>
        <w:t xml:space="preserve">Think about how you should create a prompt to obtain as many videos as you deem appropriate about football, with the title and corresponding link, classified according to gender (male or female), the purpose of the video, its duration, its target audience (adults or minors), the number of views, and whether it contains profanity. It should be possible to download the table in csv format. </w:t>
      </w:r>
      <w:r w:rsidDel="00000000" w:rsidR="00000000" w:rsidRPr="00000000">
        <w:rPr>
          <w:rtl w:val="0"/>
        </w:rPr>
      </w:r>
    </w:p>
    <w:p w:rsidR="00000000" w:rsidDel="00000000" w:rsidP="00000000" w:rsidRDefault="00000000" w:rsidRPr="00000000" w14:paraId="00000282">
      <w:pPr>
        <w:numPr>
          <w:ilvl w:val="0"/>
          <w:numId w:val="28"/>
        </w:numPr>
        <w:spacing w:after="6" w:line="271" w:lineRule="auto"/>
        <w:ind w:left="706" w:right="425" w:hanging="360"/>
        <w:rPr/>
      </w:pPr>
      <w:r w:rsidDel="00000000" w:rsidR="00000000" w:rsidRPr="00000000">
        <w:rPr>
          <w:sz w:val="28"/>
          <w:szCs w:val="28"/>
          <w:rtl w:val="0"/>
        </w:rPr>
        <w:t xml:space="preserve">Establish a strategy to answer the question: what are the differences between women's and men's football videos? </w:t>
      </w:r>
      <w:r w:rsidDel="00000000" w:rsidR="00000000" w:rsidRPr="00000000">
        <w:rPr>
          <w:rtl w:val="0"/>
        </w:rPr>
      </w:r>
    </w:p>
    <w:p w:rsidR="00000000" w:rsidDel="00000000" w:rsidP="00000000" w:rsidRDefault="00000000" w:rsidRPr="00000000" w14:paraId="00000283">
      <w:pPr>
        <w:numPr>
          <w:ilvl w:val="0"/>
          <w:numId w:val="28"/>
        </w:numPr>
        <w:spacing w:after="6" w:line="271" w:lineRule="auto"/>
        <w:ind w:left="706" w:right="425" w:hanging="360"/>
        <w:rPr/>
      </w:pPr>
      <w:r w:rsidDel="00000000" w:rsidR="00000000" w:rsidRPr="00000000">
        <w:rPr>
          <w:sz w:val="28"/>
          <w:szCs w:val="28"/>
          <w:rtl w:val="0"/>
        </w:rPr>
        <w:t xml:space="preserve">Answer the question with the help of the CODAP or Geogebra programme. </w:t>
      </w:r>
      <w:r w:rsidDel="00000000" w:rsidR="00000000" w:rsidRPr="00000000">
        <w:rPr>
          <w:rtl w:val="0"/>
        </w:rPr>
      </w:r>
    </w:p>
    <w:p w:rsidR="00000000" w:rsidDel="00000000" w:rsidP="00000000" w:rsidRDefault="00000000" w:rsidRPr="00000000" w14:paraId="00000284">
      <w:pPr>
        <w:numPr>
          <w:ilvl w:val="0"/>
          <w:numId w:val="28"/>
        </w:numPr>
        <w:spacing w:after="6" w:line="271" w:lineRule="auto"/>
        <w:ind w:left="706" w:right="425" w:hanging="360"/>
        <w:rPr/>
      </w:pPr>
      <w:r w:rsidDel="00000000" w:rsidR="00000000" w:rsidRPr="00000000">
        <w:rPr>
          <w:sz w:val="28"/>
          <w:szCs w:val="28"/>
          <w:rtl w:val="0"/>
        </w:rPr>
        <w:t xml:space="preserve">Interpret the results and draw conclusions about the corresponding question. </w:t>
      </w:r>
      <w:r w:rsidDel="00000000" w:rsidR="00000000" w:rsidRPr="00000000">
        <w:rPr>
          <w:rtl w:val="0"/>
        </w:rPr>
      </w:r>
    </w:p>
    <w:p w:rsidR="00000000" w:rsidDel="00000000" w:rsidP="00000000" w:rsidRDefault="00000000" w:rsidRPr="00000000" w14:paraId="00000285">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86">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87">
      <w:pPr>
        <w:spacing w:after="41"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 </w:t>
        <w:tab/>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89">
      <w:pPr>
        <w:spacing w:after="16" w:line="250" w:lineRule="auto"/>
        <w:ind w:left="15" w:right="620" w:hanging="10"/>
        <w:rPr/>
      </w:pPr>
      <w:r w:rsidDel="00000000" w:rsidR="00000000" w:rsidRPr="00000000">
        <w:rPr>
          <w:color w:val="cc0000"/>
          <w:sz w:val="40"/>
          <w:szCs w:val="40"/>
          <w:rtl w:val="0"/>
        </w:rPr>
        <w:t xml:space="preserve">S10 and S11. Preparing for the debate: </w:t>
      </w:r>
      <w:r w:rsidDel="00000000" w:rsidR="00000000" w:rsidRPr="00000000">
        <w:rPr>
          <w:rtl w:val="0"/>
        </w:rPr>
      </w:r>
    </w:p>
    <w:p w:rsidR="00000000" w:rsidDel="00000000" w:rsidP="00000000" w:rsidRDefault="00000000" w:rsidRPr="00000000" w14:paraId="0000028A">
      <w:pPr>
        <w:spacing w:after="6" w:line="271" w:lineRule="auto"/>
        <w:ind w:right="425" w:firstLine="6"/>
        <w:rPr/>
      </w:pPr>
      <w:r w:rsidDel="00000000" w:rsidR="00000000" w:rsidRPr="00000000">
        <w:rPr>
          <w:sz w:val="28"/>
          <w:szCs w:val="28"/>
          <w:rtl w:val="0"/>
        </w:rPr>
        <w:t xml:space="preserve">The aim of sessions 10 and 11 is to prepare for the debate: </w:t>
      </w:r>
      <w:r w:rsidDel="00000000" w:rsidR="00000000" w:rsidRPr="00000000">
        <w:rPr>
          <w:rtl w:val="0"/>
        </w:rPr>
      </w:r>
    </w:p>
    <w:p w:rsidR="00000000" w:rsidDel="00000000" w:rsidP="00000000" w:rsidRDefault="00000000" w:rsidRPr="00000000" w14:paraId="0000028B">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8C">
      <w:pPr>
        <w:spacing w:after="22" w:lineRule="auto"/>
        <w:ind w:right="442"/>
        <w:jc w:val="center"/>
        <w:rPr/>
      </w:pPr>
      <w:r w:rsidDel="00000000" w:rsidR="00000000" w:rsidRPr="00000000">
        <w:rPr>
          <w:sz w:val="28"/>
          <w:szCs w:val="28"/>
          <w:rtl w:val="0"/>
        </w:rPr>
        <w:t xml:space="preserve">Is a mixed professional football league viable?  </w:t>
      </w:r>
      <w:r w:rsidDel="00000000" w:rsidR="00000000" w:rsidRPr="00000000">
        <w:rPr>
          <w:rtl w:val="0"/>
        </w:rPr>
      </w:r>
    </w:p>
    <w:p w:rsidR="00000000" w:rsidDel="00000000" w:rsidP="00000000" w:rsidRDefault="00000000" w:rsidRPr="00000000" w14:paraId="0000028D">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8E">
      <w:pPr>
        <w:spacing w:after="6" w:line="271" w:lineRule="auto"/>
        <w:ind w:right="425" w:firstLine="6"/>
        <w:rPr/>
      </w:pPr>
      <w:r w:rsidDel="00000000" w:rsidR="00000000" w:rsidRPr="00000000">
        <w:rPr>
          <w:sz w:val="28"/>
          <w:szCs w:val="28"/>
          <w:rtl w:val="0"/>
        </w:rPr>
        <w:t xml:space="preserve">To do this: </w:t>
      </w:r>
      <w:r w:rsidDel="00000000" w:rsidR="00000000" w:rsidRPr="00000000">
        <w:rPr>
          <w:rtl w:val="0"/>
        </w:rPr>
      </w:r>
    </w:p>
    <w:p w:rsidR="00000000" w:rsidDel="00000000" w:rsidP="00000000" w:rsidRDefault="00000000" w:rsidRPr="00000000" w14:paraId="0000028F">
      <w:pPr>
        <w:numPr>
          <w:ilvl w:val="0"/>
          <w:numId w:val="29"/>
        </w:numPr>
        <w:spacing w:after="6" w:line="271" w:lineRule="auto"/>
        <w:ind w:left="706" w:right="425" w:hanging="360"/>
        <w:rPr/>
      </w:pPr>
      <w:r w:rsidDel="00000000" w:rsidR="00000000" w:rsidRPr="00000000">
        <w:rPr>
          <w:sz w:val="28"/>
          <w:szCs w:val="28"/>
          <w:rtl w:val="0"/>
        </w:rPr>
        <w:t xml:space="preserve">Participants: The participants will be the members of the class team, where one will act as captain. </w:t>
      </w:r>
      <w:r w:rsidDel="00000000" w:rsidR="00000000" w:rsidRPr="00000000">
        <w:rPr>
          <w:rtl w:val="0"/>
        </w:rPr>
      </w:r>
    </w:p>
    <w:p w:rsidR="00000000" w:rsidDel="00000000" w:rsidP="00000000" w:rsidRDefault="00000000" w:rsidRPr="00000000" w14:paraId="00000290">
      <w:pPr>
        <w:numPr>
          <w:ilvl w:val="0"/>
          <w:numId w:val="29"/>
        </w:numPr>
        <w:spacing w:after="6" w:line="271" w:lineRule="auto"/>
        <w:ind w:left="706" w:right="425" w:hanging="360"/>
        <w:rPr/>
      </w:pPr>
      <w:r w:rsidDel="00000000" w:rsidR="00000000" w:rsidRPr="00000000">
        <w:rPr>
          <w:sz w:val="28"/>
          <w:szCs w:val="28"/>
          <w:rtl w:val="0"/>
        </w:rPr>
        <w:t xml:space="preserve">Interventions: </w:t>
      </w:r>
      <w:r w:rsidDel="00000000" w:rsidR="00000000" w:rsidRPr="00000000">
        <w:rPr>
          <w:rtl w:val="0"/>
        </w:rPr>
      </w:r>
    </w:p>
    <w:p w:rsidR="00000000" w:rsidDel="00000000" w:rsidP="00000000" w:rsidRDefault="00000000" w:rsidRPr="00000000" w14:paraId="00000291">
      <w:pPr>
        <w:numPr>
          <w:ilvl w:val="1"/>
          <w:numId w:val="29"/>
        </w:numPr>
        <w:spacing w:after="6" w:line="271" w:lineRule="auto"/>
        <w:ind w:left="1441" w:right="425" w:hanging="360"/>
        <w:rPr/>
      </w:pPr>
      <w:r w:rsidDel="00000000" w:rsidR="00000000" w:rsidRPr="00000000">
        <w:rPr>
          <w:sz w:val="28"/>
          <w:szCs w:val="28"/>
          <w:rtl w:val="0"/>
        </w:rPr>
        <w:t xml:space="preserve">In the debate, two class teams will face each other, defending opposing positions (for or against). </w:t>
      </w:r>
      <w:r w:rsidDel="00000000" w:rsidR="00000000" w:rsidRPr="00000000">
        <w:rPr>
          <w:rtl w:val="0"/>
        </w:rPr>
      </w:r>
    </w:p>
    <w:p w:rsidR="00000000" w:rsidDel="00000000" w:rsidP="00000000" w:rsidRDefault="00000000" w:rsidRPr="00000000" w14:paraId="00000292">
      <w:pPr>
        <w:numPr>
          <w:ilvl w:val="1"/>
          <w:numId w:val="29"/>
        </w:numPr>
        <w:spacing w:after="6" w:line="271" w:lineRule="auto"/>
        <w:ind w:left="1441" w:right="425" w:hanging="360"/>
        <w:rPr/>
      </w:pPr>
      <w:r w:rsidDel="00000000" w:rsidR="00000000" w:rsidRPr="00000000">
        <w:rPr>
          <w:sz w:val="28"/>
          <w:szCs w:val="28"/>
          <w:rtl w:val="0"/>
        </w:rPr>
        <w:t xml:space="preserve">Each team will have four turns (the team of five will have one member who will act as documentation organiser and will be responsible for asking questions to the other team). </w:t>
      </w:r>
      <w:r w:rsidDel="00000000" w:rsidR="00000000" w:rsidRPr="00000000">
        <w:rPr>
          <w:rtl w:val="0"/>
        </w:rPr>
      </w:r>
    </w:p>
    <w:p w:rsidR="00000000" w:rsidDel="00000000" w:rsidP="00000000" w:rsidRDefault="00000000" w:rsidRPr="00000000" w14:paraId="00000293">
      <w:pPr>
        <w:numPr>
          <w:ilvl w:val="1"/>
          <w:numId w:val="29"/>
        </w:numPr>
        <w:spacing w:after="6" w:line="271" w:lineRule="auto"/>
        <w:ind w:left="1441" w:right="425" w:hanging="360"/>
        <w:rPr/>
      </w:pPr>
      <w:r w:rsidDel="00000000" w:rsidR="00000000" w:rsidRPr="00000000">
        <w:rPr>
          <w:sz w:val="28"/>
          <w:szCs w:val="28"/>
          <w:rtl w:val="0"/>
        </w:rPr>
        <w:t xml:space="preserve">The turns are: </w:t>
      </w:r>
      <w:r w:rsidDel="00000000" w:rsidR="00000000" w:rsidRPr="00000000">
        <w:rPr>
          <w:rtl w:val="0"/>
        </w:rPr>
      </w:r>
    </w:p>
    <w:p w:rsidR="00000000" w:rsidDel="00000000" w:rsidP="00000000" w:rsidRDefault="00000000" w:rsidRPr="00000000" w14:paraId="00000294">
      <w:pPr>
        <w:spacing w:after="6" w:line="271" w:lineRule="auto"/>
        <w:ind w:left="2161" w:right="425" w:hanging="360"/>
        <w:rPr/>
      </w:pPr>
      <w:r w:rsidDel="00000000" w:rsidR="00000000" w:rsidRPr="00000000">
        <w:rPr>
          <w:sz w:val="28"/>
          <w:szCs w:val="28"/>
          <w:rtl w:val="0"/>
        </w:rPr>
        <w:t xml:space="preserve">■ </w:t>
      </w:r>
      <w:r w:rsidDel="00000000" w:rsidR="00000000" w:rsidRPr="00000000">
        <w:rPr>
          <w:b w:val="1"/>
          <w:bCs w:val="1"/>
          <w:sz w:val="28"/>
          <w:szCs w:val="28"/>
          <w:rtl w:val="0"/>
        </w:rPr>
        <w:t xml:space="preserve">Introduction (2 minutes): </w:t>
      </w:r>
      <w:r w:rsidDel="00000000" w:rsidR="00000000" w:rsidRPr="00000000">
        <w:rPr>
          <w:sz w:val="28"/>
          <w:szCs w:val="28"/>
          <w:rtl w:val="0"/>
        </w:rPr>
        <w:t xml:space="preserve">each team will present the thesis they are defending and develop it using the various arguments they deem necessary from those worked on in class (information not developed in class cannot be used).</w:t>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295">
      <w:pPr>
        <w:spacing w:after="6" w:line="271" w:lineRule="auto"/>
        <w:ind w:left="2161" w:right="425" w:hanging="360"/>
        <w:rPr/>
      </w:pPr>
      <w:r w:rsidDel="00000000" w:rsidR="00000000" w:rsidRPr="00000000">
        <w:rPr>
          <w:sz w:val="28"/>
          <w:szCs w:val="28"/>
          <w:rtl w:val="0"/>
        </w:rPr>
        <w:t xml:space="preserve">■ </w:t>
      </w:r>
      <w:r w:rsidDel="00000000" w:rsidR="00000000" w:rsidRPr="00000000">
        <w:rPr>
          <w:b w:val="1"/>
          <w:bCs w:val="1"/>
          <w:sz w:val="28"/>
          <w:szCs w:val="28"/>
          <w:rtl w:val="0"/>
        </w:rPr>
        <w:t xml:space="preserve">First rebuttal (3 minutes): </w:t>
      </w:r>
      <w:r w:rsidDel="00000000" w:rsidR="00000000" w:rsidRPr="00000000">
        <w:rPr>
          <w:sz w:val="28"/>
          <w:szCs w:val="28"/>
          <w:rtl w:val="0"/>
        </w:rPr>
        <w:t xml:space="preserve">the aim is to contrast the opponent's arguments with your own, dismantling the opposing line of argument in order to construct your own.</w:t>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296">
      <w:pPr>
        <w:spacing w:after="6" w:line="271" w:lineRule="auto"/>
        <w:ind w:left="2161" w:right="425" w:hanging="360"/>
        <w:rPr/>
      </w:pPr>
      <w:r w:rsidDel="00000000" w:rsidR="00000000" w:rsidRPr="00000000">
        <w:rPr>
          <w:sz w:val="28"/>
          <w:szCs w:val="28"/>
          <w:rtl w:val="0"/>
        </w:rPr>
        <w:t xml:space="preserve">■ </w:t>
      </w:r>
      <w:r w:rsidDel="00000000" w:rsidR="00000000" w:rsidRPr="00000000">
        <w:rPr>
          <w:b w:val="1"/>
          <w:bCs w:val="1"/>
          <w:sz w:val="28"/>
          <w:szCs w:val="28"/>
          <w:rtl w:val="0"/>
        </w:rPr>
        <w:t xml:space="preserve">Second rebuttal (2 minutes): </w:t>
      </w:r>
      <w:r w:rsidDel="00000000" w:rsidR="00000000" w:rsidRPr="00000000">
        <w:rPr>
          <w:sz w:val="28"/>
          <w:szCs w:val="28"/>
          <w:rtl w:val="0"/>
        </w:rPr>
        <w:t xml:space="preserve">the aim is to continue refuting the ideas already put forward that contradict those presented by the other team.</w:t>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297">
      <w:pPr>
        <w:spacing w:after="6" w:line="271" w:lineRule="auto"/>
        <w:ind w:left="2161" w:right="425" w:hanging="360"/>
        <w:rPr/>
      </w:pPr>
      <w:r w:rsidDel="00000000" w:rsidR="00000000" w:rsidRPr="00000000">
        <w:rPr>
          <w:sz w:val="28"/>
          <w:szCs w:val="28"/>
          <w:rtl w:val="0"/>
        </w:rPr>
        <w:t xml:space="preserve">■ </w:t>
      </w:r>
      <w:r w:rsidDel="00000000" w:rsidR="00000000" w:rsidRPr="00000000">
        <w:rPr>
          <w:b w:val="1"/>
          <w:bCs w:val="1"/>
          <w:sz w:val="28"/>
          <w:szCs w:val="28"/>
          <w:rtl w:val="0"/>
        </w:rPr>
        <w:t xml:space="preserve">Conclusion (3 minutes): </w:t>
      </w:r>
      <w:r w:rsidDel="00000000" w:rsidR="00000000" w:rsidRPr="00000000">
        <w:rPr>
          <w:sz w:val="28"/>
          <w:szCs w:val="28"/>
          <w:rtl w:val="0"/>
        </w:rPr>
        <w:t xml:space="preserve">the conclusion will consist of a summary of the debate by each of the teams, without allowing them to refute or present new arguments or ideas.</w:t>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298">
      <w:pPr>
        <w:numPr>
          <w:ilvl w:val="0"/>
          <w:numId w:val="30"/>
        </w:numPr>
        <w:spacing w:after="6" w:line="271" w:lineRule="auto"/>
        <w:ind w:left="706" w:right="425" w:hanging="360"/>
        <w:rPr/>
      </w:pPr>
      <w:r w:rsidDel="00000000" w:rsidR="00000000" w:rsidRPr="00000000">
        <w:rPr>
          <w:sz w:val="28"/>
          <w:szCs w:val="28"/>
          <w:rtl w:val="0"/>
        </w:rPr>
        <w:t xml:space="preserve">Rules: </w:t>
      </w:r>
      <w:r w:rsidDel="00000000" w:rsidR="00000000" w:rsidRPr="00000000">
        <w:rPr>
          <w:rtl w:val="0"/>
        </w:rPr>
      </w:r>
    </w:p>
    <w:p w:rsidR="00000000" w:rsidDel="00000000" w:rsidP="00000000" w:rsidRDefault="00000000" w:rsidRPr="00000000" w14:paraId="00000299">
      <w:pPr>
        <w:numPr>
          <w:ilvl w:val="1"/>
          <w:numId w:val="30"/>
        </w:numPr>
        <w:spacing w:after="6" w:line="271" w:lineRule="auto"/>
        <w:ind w:left="1441" w:right="425" w:hanging="360"/>
        <w:rPr/>
      </w:pPr>
      <w:r w:rsidDel="00000000" w:rsidR="00000000" w:rsidRPr="00000000">
        <w:rPr>
          <w:sz w:val="28"/>
          <w:szCs w:val="28"/>
          <w:rtl w:val="0"/>
        </w:rPr>
        <w:t xml:space="preserve">Each team will decide how its speakers will intervene in each position, with all team members required to participate. </w:t>
      </w:r>
      <w:r w:rsidDel="00000000" w:rsidR="00000000" w:rsidRPr="00000000">
        <w:rPr>
          <w:rtl w:val="0"/>
        </w:rPr>
      </w:r>
    </w:p>
    <w:p w:rsidR="00000000" w:rsidDel="00000000" w:rsidP="00000000" w:rsidRDefault="00000000" w:rsidRPr="00000000" w14:paraId="0000029A">
      <w:pPr>
        <w:numPr>
          <w:ilvl w:val="1"/>
          <w:numId w:val="30"/>
        </w:numPr>
        <w:spacing w:after="6" w:line="271" w:lineRule="auto"/>
        <w:ind w:left="1441" w:right="425" w:hanging="360"/>
        <w:rPr/>
      </w:pPr>
      <w:r w:rsidDel="00000000" w:rsidR="00000000" w:rsidRPr="00000000">
        <w:rPr>
          <w:sz w:val="28"/>
          <w:szCs w:val="28"/>
          <w:rtl w:val="0"/>
        </w:rPr>
        <w:t xml:space="preserve">In teams of five members, one of them will have the role of documentarian with the obligation to ask at least one question during the reply or rebuttal round. </w:t>
      </w:r>
      <w:r w:rsidDel="00000000" w:rsidR="00000000" w:rsidRPr="00000000">
        <w:rPr>
          <w:rtl w:val="0"/>
        </w:rPr>
      </w:r>
    </w:p>
    <w:p w:rsidR="00000000" w:rsidDel="00000000" w:rsidP="00000000" w:rsidRDefault="00000000" w:rsidRPr="00000000" w14:paraId="0000029B">
      <w:pPr>
        <w:numPr>
          <w:ilvl w:val="1"/>
          <w:numId w:val="30"/>
        </w:numPr>
        <w:spacing w:after="6" w:line="271" w:lineRule="auto"/>
        <w:ind w:left="1441" w:right="425" w:hanging="360"/>
        <w:rPr/>
      </w:pPr>
      <w:r w:rsidDel="00000000" w:rsidR="00000000" w:rsidRPr="00000000">
        <w:rPr>
          <w:sz w:val="28"/>
          <w:szCs w:val="28"/>
          <w:rtl w:val="0"/>
        </w:rPr>
        <w:t xml:space="preserve">All the rules described in the rubric must be followed in order to obtain the maximum score. </w:t>
      </w:r>
      <w:r w:rsidDel="00000000" w:rsidR="00000000" w:rsidRPr="00000000">
        <w:rPr>
          <w:rtl w:val="0"/>
        </w:rPr>
      </w:r>
    </w:p>
    <w:p w:rsidR="00000000" w:rsidDel="00000000" w:rsidP="00000000" w:rsidRDefault="00000000" w:rsidRPr="00000000" w14:paraId="0000029C">
      <w:pPr>
        <w:numPr>
          <w:ilvl w:val="0"/>
          <w:numId w:val="30"/>
        </w:numPr>
        <w:spacing w:after="6" w:line="271" w:lineRule="auto"/>
        <w:ind w:left="706" w:right="425" w:hanging="360"/>
        <w:rPr/>
      </w:pPr>
      <w:r w:rsidDel="00000000" w:rsidR="00000000" w:rsidRPr="00000000">
        <w:rPr>
          <w:sz w:val="28"/>
          <w:szCs w:val="28"/>
          <w:rtl w:val="0"/>
        </w:rPr>
        <w:t xml:space="preserve">Each team decides how it will organise the debate and what information it will provide, what it will reply or rebuttal, and what questions it will ask the other team. </w:t>
      </w:r>
      <w:r w:rsidDel="00000000" w:rsidR="00000000" w:rsidRPr="00000000">
        <w:rPr>
          <w:rtl w:val="0"/>
        </w:rPr>
      </w:r>
    </w:p>
    <w:p w:rsidR="00000000" w:rsidDel="00000000" w:rsidP="00000000" w:rsidRDefault="00000000" w:rsidRPr="00000000" w14:paraId="0000029D">
      <w:pPr>
        <w:spacing w:after="2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9E">
      <w:pPr>
        <w:spacing w:after="473"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9F">
      <w:pPr>
        <w:spacing w:after="44" w:line="250" w:lineRule="auto"/>
        <w:ind w:left="15" w:right="620" w:hanging="10"/>
        <w:rPr/>
      </w:pPr>
      <w:r w:rsidDel="00000000" w:rsidR="00000000" w:rsidRPr="00000000">
        <w:rPr>
          <w:color w:val="cc0000"/>
          <w:sz w:val="40"/>
          <w:szCs w:val="40"/>
          <w:rtl w:val="0"/>
        </w:rPr>
        <w:t xml:space="preserve">S12. Debate </w:t>
      </w:r>
      <w:r w:rsidDel="00000000" w:rsidR="00000000" w:rsidRPr="00000000">
        <w:rPr>
          <w:rtl w:val="0"/>
        </w:rPr>
      </w:r>
    </w:p>
    <w:p w:rsidR="00000000" w:rsidDel="00000000" w:rsidP="00000000" w:rsidRDefault="00000000" w:rsidRPr="00000000" w14:paraId="000002A0">
      <w:pPr>
        <w:spacing w:after="102" w:lineRule="auto"/>
        <w:ind w:left="135" w:firstLine="0"/>
        <w:rPr/>
      </w:pPr>
      <w:r w:rsidDel="00000000" w:rsidR="00000000" w:rsidRPr="00000000">
        <w:rPr>
          <w:i w:val="1"/>
          <w:iCs w:val="1"/>
          <w:color w:val="3a3a3a"/>
          <w:sz w:val="30"/>
          <w:szCs w:val="30"/>
          <w:rtl w:val="0"/>
        </w:rPr>
        <w:t xml:space="preserve"> </w:t>
      </w:r>
      <w:r w:rsidDel="00000000" w:rsidR="00000000" w:rsidRPr="00000000">
        <w:rPr>
          <w:rtl w:val="0"/>
        </w:rPr>
      </w:r>
    </w:p>
    <w:p w:rsidR="00000000" w:rsidDel="00000000" w:rsidP="00000000" w:rsidRDefault="00000000" w:rsidRPr="00000000" w14:paraId="000002A1">
      <w:pPr>
        <w:spacing w:after="44" w:lineRule="auto"/>
        <w:rPr/>
      </w:pPr>
      <w:r w:rsidDel="00000000" w:rsidR="00000000" w:rsidRPr="00000000">
        <w:rPr>
          <w:i w:val="1"/>
          <w:iCs w:val="1"/>
          <w:color w:val="3a3a3a"/>
          <w:sz w:val="40"/>
          <w:szCs w:val="40"/>
          <w:rtl w:val="0"/>
        </w:rPr>
        <w:t xml:space="preserve"> </w:t>
      </w:r>
      <w:r w:rsidDel="00000000" w:rsidR="00000000" w:rsidRPr="00000000">
        <w:rPr>
          <w:rtl w:val="0"/>
        </w:rPr>
      </w:r>
    </w:p>
    <w:p w:rsidR="00000000" w:rsidDel="00000000" w:rsidP="00000000" w:rsidRDefault="00000000" w:rsidRPr="00000000" w14:paraId="000002A2">
      <w:pPr>
        <w:spacing w:after="43" w:lineRule="auto"/>
        <w:ind w:left="1056" w:firstLine="0"/>
        <w:rPr/>
      </w:pPr>
      <w:r w:rsidDel="00000000" w:rsidR="00000000" w:rsidRPr="00000000">
        <w:rPr>
          <w:i w:val="1"/>
          <w:iCs w:val="1"/>
          <w:color w:val="3a3a3a"/>
          <w:sz w:val="40"/>
          <w:szCs w:val="40"/>
          <w:rtl w:val="0"/>
        </w:rPr>
        <w:t xml:space="preserve"> </w:t>
      </w:r>
      <w:r w:rsidDel="00000000" w:rsidR="00000000" w:rsidRPr="00000000">
        <w:rPr>
          <w:rtl w:val="0"/>
        </w:rPr>
      </w:r>
    </w:p>
    <w:p w:rsidR="00000000" w:rsidDel="00000000" w:rsidP="00000000" w:rsidRDefault="00000000" w:rsidRPr="00000000" w14:paraId="000002A3">
      <w:pPr>
        <w:ind w:left="20" w:firstLine="0"/>
        <w:rPr/>
      </w:pPr>
      <w:r w:rsidDel="00000000" w:rsidR="00000000" w:rsidRPr="00000000">
        <w:rPr>
          <w:sz w:val="40"/>
          <w:szCs w:val="40"/>
          <w:rtl w:val="0"/>
        </w:rPr>
        <w:t xml:space="preserve"> </w:t>
        <w:tab/>
      </w:r>
      <w:r w:rsidDel="00000000" w:rsidR="00000000" w:rsidRPr="00000000">
        <w:rPr>
          <w:color w:val="cc0000"/>
          <w:sz w:val="40"/>
          <w:szCs w:val="4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A4">
      <w:pPr>
        <w:pStyle w:val="Heading1"/>
        <w:spacing w:after="55" w:lineRule="auto"/>
        <w:ind w:left="15" w:right="620" w:firstLine="0"/>
        <w:rPr/>
      </w:pPr>
      <w:r w:rsidDel="00000000" w:rsidR="00000000" w:rsidRPr="00000000">
        <w:rPr>
          <w:rtl w:val="0"/>
        </w:rPr>
        <w:t xml:space="preserve">Rubric for the portfolio  </w:t>
      </w:r>
    </w:p>
    <w:p w:rsidR="00000000" w:rsidDel="00000000" w:rsidP="00000000" w:rsidRDefault="00000000" w:rsidRPr="00000000" w14:paraId="000002A5">
      <w:pPr>
        <w:rPr/>
      </w:pPr>
      <w:r w:rsidDel="00000000" w:rsidR="00000000" w:rsidRPr="00000000">
        <w:rPr>
          <w:color w:val="ff0000"/>
          <w:sz w:val="28"/>
          <w:szCs w:val="28"/>
          <w:rtl w:val="0"/>
        </w:rPr>
        <w:t xml:space="preserve"> </w:t>
      </w:r>
      <w:r w:rsidDel="00000000" w:rsidR="00000000" w:rsidRPr="00000000">
        <w:rPr>
          <w:rtl w:val="0"/>
        </w:rPr>
      </w:r>
    </w:p>
    <w:tbl>
      <w:tblPr>
        <w:tblStyle w:val="Table13"/>
        <w:tblW w:w="9340.0" w:type="dxa"/>
        <w:jc w:val="left"/>
        <w:tblInd w:w="13.0" w:type="dxa"/>
        <w:tblLayout w:type="fixed"/>
        <w:tblLook w:val="0400"/>
      </w:tblPr>
      <w:tblGrid>
        <w:gridCol w:w="1341"/>
        <w:gridCol w:w="1141"/>
        <w:gridCol w:w="1294"/>
        <w:gridCol w:w="1330"/>
        <w:gridCol w:w="1329"/>
        <w:gridCol w:w="1581"/>
        <w:gridCol w:w="1324"/>
        <w:tblGridChange w:id="0">
          <w:tblGrid>
            <w:gridCol w:w="1341"/>
            <w:gridCol w:w="1141"/>
            <w:gridCol w:w="1294"/>
            <w:gridCol w:w="1330"/>
            <w:gridCol w:w="1329"/>
            <w:gridCol w:w="1581"/>
            <w:gridCol w:w="1324"/>
          </w:tblGrid>
        </w:tblGridChange>
      </w:tblGrid>
      <w:tr>
        <w:trPr>
          <w:cantSplit w:val="0"/>
          <w:trHeight w:val="513"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A6">
            <w:pPr>
              <w:rPr/>
            </w:pPr>
            <w:r w:rsidDel="00000000" w:rsidR="00000000" w:rsidRPr="00000000">
              <w:rPr>
                <w:rFonts w:ascii="Times New Roman" w:cs="Times New Roman" w:eastAsia="Times New Roman" w:hAnsi="Times New Roman"/>
                <w:color w:val="0d0d0d"/>
                <w:rtl w:val="0"/>
              </w:rPr>
              <w:t xml:space="preserve">Indicator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A7">
            <w:pPr>
              <w:ind w:left="3" w:firstLine="0"/>
              <w:rPr/>
            </w:pPr>
            <w:r w:rsidDel="00000000" w:rsidR="00000000" w:rsidRPr="00000000">
              <w:rPr>
                <w:rFonts w:ascii="Times New Roman" w:cs="Times New Roman" w:eastAsia="Times New Roman" w:hAnsi="Times New Roman"/>
                <w:color w:val="0d0d0d"/>
                <w:rtl w:val="0"/>
              </w:rPr>
              <w:t xml:space="preserve">Weighting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A8">
            <w:pPr>
              <w:ind w:left="3" w:firstLine="0"/>
              <w:rPr/>
            </w:pPr>
            <w:r w:rsidDel="00000000" w:rsidR="00000000" w:rsidRPr="00000000">
              <w:rPr>
                <w:rFonts w:ascii="Times New Roman" w:cs="Times New Roman" w:eastAsia="Times New Roman" w:hAnsi="Times New Roman"/>
                <w:color w:val="0d0d0d"/>
                <w:rtl w:val="0"/>
              </w:rPr>
              <w:t xml:space="preserve">Insufficient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A9">
            <w:pPr>
              <w:ind w:left="3" w:firstLine="0"/>
              <w:rPr/>
            </w:pPr>
            <w:r w:rsidDel="00000000" w:rsidR="00000000" w:rsidRPr="00000000">
              <w:rPr>
                <w:rFonts w:ascii="Times New Roman" w:cs="Times New Roman" w:eastAsia="Times New Roman" w:hAnsi="Times New Roman"/>
                <w:color w:val="0d0d0d"/>
                <w:rtl w:val="0"/>
              </w:rPr>
              <w:t xml:space="preserve">Sufficient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AA">
            <w:pPr>
              <w:ind w:left="3" w:firstLine="0"/>
              <w:rPr/>
            </w:pPr>
            <w:r w:rsidDel="00000000" w:rsidR="00000000" w:rsidRPr="00000000">
              <w:rPr>
                <w:rFonts w:ascii="Times New Roman" w:cs="Times New Roman" w:eastAsia="Times New Roman" w:hAnsi="Times New Roman"/>
                <w:color w:val="0d0d0d"/>
                <w:rtl w:val="0"/>
              </w:rPr>
              <w:t xml:space="preserve">Good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AB">
            <w:pPr>
              <w:ind w:left="3" w:firstLine="0"/>
              <w:rPr/>
            </w:pPr>
            <w:r w:rsidDel="00000000" w:rsidR="00000000" w:rsidRPr="00000000">
              <w:rPr>
                <w:rFonts w:ascii="Times New Roman" w:cs="Times New Roman" w:eastAsia="Times New Roman" w:hAnsi="Times New Roman"/>
                <w:color w:val="0d0d0d"/>
                <w:rtl w:val="0"/>
              </w:rPr>
              <w:t xml:space="preserve">Notable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AC">
            <w:pPr>
              <w:ind w:left="2" w:firstLine="0"/>
              <w:rPr/>
            </w:pPr>
            <w:r w:rsidDel="00000000" w:rsidR="00000000" w:rsidRPr="00000000">
              <w:rPr>
                <w:rFonts w:ascii="Times New Roman" w:cs="Times New Roman" w:eastAsia="Times New Roman" w:hAnsi="Times New Roman"/>
                <w:color w:val="0d0d0d"/>
                <w:rtl w:val="0"/>
              </w:rPr>
              <w:t xml:space="preserve">Outstanding </w:t>
            </w:r>
            <w:r w:rsidDel="00000000" w:rsidR="00000000" w:rsidRPr="00000000">
              <w:rPr>
                <w:rtl w:val="0"/>
              </w:rPr>
            </w:r>
          </w:p>
        </w:tc>
      </w:tr>
      <w:tr>
        <w:trPr>
          <w:cantSplit w:val="0"/>
          <w:trHeight w:val="2546"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AD">
            <w:pPr>
              <w:ind w:right="10"/>
              <w:rPr/>
            </w:pPr>
            <w:r w:rsidDel="00000000" w:rsidR="00000000" w:rsidRPr="00000000">
              <w:rPr>
                <w:rFonts w:ascii="Times New Roman" w:cs="Times New Roman" w:eastAsia="Times New Roman" w:hAnsi="Times New Roman"/>
                <w:rtl w:val="0"/>
              </w:rPr>
              <w:t xml:space="preserve">Organisatio n and Presentation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AE">
            <w:pPr>
              <w:ind w:left="3"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AF">
            <w:pPr>
              <w:spacing w:line="273" w:lineRule="auto"/>
              <w:ind w:left="3" w:firstLine="0"/>
              <w:rPr/>
            </w:pPr>
            <w:r w:rsidDel="00000000" w:rsidR="00000000" w:rsidRPr="00000000">
              <w:rPr>
                <w:rFonts w:ascii="Times New Roman" w:cs="Times New Roman" w:eastAsia="Times New Roman" w:hAnsi="Times New Roman"/>
                <w:rtl w:val="0"/>
              </w:rPr>
              <w:t xml:space="preserve">Generally disorganise d, difficult to follow, </w:t>
            </w:r>
            <w:r w:rsidDel="00000000" w:rsidR="00000000" w:rsidRPr="00000000">
              <w:rPr>
                <w:rtl w:val="0"/>
              </w:rPr>
            </w:r>
          </w:p>
          <w:p w:rsidR="00000000" w:rsidDel="00000000" w:rsidP="00000000" w:rsidRDefault="00000000" w:rsidRPr="00000000" w14:paraId="000002B0">
            <w:pPr>
              <w:ind w:left="3" w:firstLine="0"/>
              <w:rPr/>
            </w:pPr>
            <w:r w:rsidDel="00000000" w:rsidR="00000000" w:rsidRPr="00000000">
              <w:rPr>
                <w:rFonts w:ascii="Times New Roman" w:cs="Times New Roman" w:eastAsia="Times New Roman" w:hAnsi="Times New Roman"/>
                <w:rtl w:val="0"/>
              </w:rPr>
              <w:t xml:space="preserve">little attention to aesthetics.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B1">
            <w:pPr>
              <w:spacing w:line="273" w:lineRule="auto"/>
              <w:ind w:left="3" w:firstLine="0"/>
              <w:rPr/>
            </w:pPr>
            <w:r w:rsidDel="00000000" w:rsidR="00000000" w:rsidRPr="00000000">
              <w:rPr>
                <w:rFonts w:ascii="Times New Roman" w:cs="Times New Roman" w:eastAsia="Times New Roman" w:hAnsi="Times New Roman"/>
                <w:rtl w:val="0"/>
              </w:rPr>
              <w:t xml:space="preserve">Basic organisation</w:t>
            </w:r>
            <w:r w:rsidDel="00000000" w:rsidR="00000000" w:rsidRPr="00000000">
              <w:rPr>
                <w:rtl w:val="0"/>
              </w:rPr>
            </w:r>
          </w:p>
          <w:p w:rsidR="00000000" w:rsidDel="00000000" w:rsidP="00000000" w:rsidRDefault="00000000" w:rsidRPr="00000000" w14:paraId="000002B2">
            <w:pPr>
              <w:spacing w:after="15" w:lineRule="auto"/>
              <w:ind w:left="3" w:firstLine="0"/>
              <w:rPr/>
            </w:pPr>
            <w:r w:rsidDel="00000000" w:rsidR="00000000" w:rsidRPr="00000000">
              <w:rPr>
                <w:rFonts w:ascii="Times New Roman" w:cs="Times New Roman" w:eastAsia="Times New Roman" w:hAnsi="Times New Roman"/>
                <w:rtl w:val="0"/>
              </w:rPr>
              <w:t xml:space="preserve">, but </w:t>
            </w:r>
            <w:r w:rsidDel="00000000" w:rsidR="00000000" w:rsidRPr="00000000">
              <w:rPr>
                <w:rtl w:val="0"/>
              </w:rPr>
            </w:r>
          </w:p>
          <w:p w:rsidR="00000000" w:rsidDel="00000000" w:rsidP="00000000" w:rsidRDefault="00000000" w:rsidRPr="00000000" w14:paraId="000002B3">
            <w:pPr>
              <w:spacing w:line="275" w:lineRule="auto"/>
              <w:ind w:left="3" w:firstLine="0"/>
              <w:rPr/>
            </w:pPr>
            <w:r w:rsidDel="00000000" w:rsidR="00000000" w:rsidRPr="00000000">
              <w:rPr>
                <w:rFonts w:ascii="Times New Roman" w:cs="Times New Roman" w:eastAsia="Times New Roman" w:hAnsi="Times New Roman"/>
                <w:rtl w:val="0"/>
              </w:rPr>
              <w:t xml:space="preserve">somewhat confusing. Minimal presentation</w:t>
            </w:r>
            <w:r w:rsidDel="00000000" w:rsidR="00000000" w:rsidRPr="00000000">
              <w:rPr>
                <w:rtl w:val="0"/>
              </w:rPr>
            </w:r>
          </w:p>
          <w:p w:rsidR="00000000" w:rsidDel="00000000" w:rsidP="00000000" w:rsidRDefault="00000000" w:rsidRPr="00000000" w14:paraId="000002B4">
            <w:pPr>
              <w:ind w:left="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B5">
            <w:pPr>
              <w:ind w:left="3" w:firstLine="0"/>
              <w:rPr/>
            </w:pPr>
            <w:r w:rsidDel="00000000" w:rsidR="00000000" w:rsidRPr="00000000">
              <w:rPr>
                <w:rFonts w:ascii="Times New Roman" w:cs="Times New Roman" w:eastAsia="Times New Roman" w:hAnsi="Times New Roman"/>
                <w:rtl w:val="0"/>
              </w:rPr>
              <w:t xml:space="preserve">Neat, although with some minor errors.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B6">
            <w:pPr>
              <w:spacing w:line="273" w:lineRule="auto"/>
              <w:ind w:left="3" w:firstLine="0"/>
              <w:rPr/>
            </w:pPr>
            <w:r w:rsidDel="00000000" w:rsidR="00000000" w:rsidRPr="00000000">
              <w:rPr>
                <w:rFonts w:ascii="Times New Roman" w:cs="Times New Roman" w:eastAsia="Times New Roman" w:hAnsi="Times New Roman"/>
                <w:rtl w:val="0"/>
              </w:rPr>
              <w:t xml:space="preserve">Clearly structured, good presentation</w:t>
            </w:r>
            <w:r w:rsidDel="00000000" w:rsidR="00000000" w:rsidRPr="00000000">
              <w:rPr>
                <w:rtl w:val="0"/>
              </w:rPr>
            </w:r>
          </w:p>
          <w:p w:rsidR="00000000" w:rsidDel="00000000" w:rsidP="00000000" w:rsidRDefault="00000000" w:rsidRPr="00000000" w14:paraId="000002B7">
            <w:pPr>
              <w:ind w:left="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B8">
            <w:pPr>
              <w:spacing w:after="5" w:line="273" w:lineRule="auto"/>
              <w:ind w:left="2" w:firstLine="0"/>
              <w:rPr/>
            </w:pPr>
            <w:r w:rsidDel="00000000" w:rsidR="00000000" w:rsidRPr="00000000">
              <w:rPr>
                <w:rFonts w:ascii="Times New Roman" w:cs="Times New Roman" w:eastAsia="Times New Roman" w:hAnsi="Times New Roman"/>
                <w:rtl w:val="0"/>
              </w:rPr>
              <w:t xml:space="preserve">Very clear, visually appealing and professional</w:t>
            </w:r>
            <w:r w:rsidDel="00000000" w:rsidR="00000000" w:rsidRPr="00000000">
              <w:rPr>
                <w:rtl w:val="0"/>
              </w:rPr>
            </w:r>
          </w:p>
          <w:p w:rsidR="00000000" w:rsidDel="00000000" w:rsidP="00000000" w:rsidRDefault="00000000" w:rsidRPr="00000000" w14:paraId="000002B9">
            <w:pPr>
              <w:ind w:left="2"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2551"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BA">
            <w:pPr>
              <w:spacing w:after="15" w:lineRule="auto"/>
              <w:rPr/>
            </w:pPr>
            <w:r w:rsidDel="00000000" w:rsidR="00000000" w:rsidRPr="00000000">
              <w:rPr>
                <w:rFonts w:ascii="Times New Roman" w:cs="Times New Roman" w:eastAsia="Times New Roman" w:hAnsi="Times New Roman"/>
                <w:rtl w:val="0"/>
              </w:rPr>
              <w:t xml:space="preserve">Content </w:t>
            </w:r>
            <w:r w:rsidDel="00000000" w:rsidR="00000000" w:rsidRPr="00000000">
              <w:rPr>
                <w:rtl w:val="0"/>
              </w:rPr>
            </w:r>
          </w:p>
          <w:p w:rsidR="00000000" w:rsidDel="00000000" w:rsidP="00000000" w:rsidRDefault="00000000" w:rsidRPr="00000000" w14:paraId="000002BB">
            <w:pPr>
              <w:spacing w:after="15" w:lineRule="auto"/>
              <w:rPr/>
            </w:pPr>
            <w:r w:rsidDel="00000000" w:rsidR="00000000" w:rsidRPr="00000000">
              <w:rPr>
                <w:rFonts w:ascii="Times New Roman" w:cs="Times New Roman" w:eastAsia="Times New Roman" w:hAnsi="Times New Roman"/>
                <w:rtl w:val="0"/>
              </w:rPr>
              <w:t xml:space="preserve">(mathemati</w:t>
            </w:r>
            <w:r w:rsidDel="00000000" w:rsidR="00000000" w:rsidRPr="00000000">
              <w:rPr>
                <w:rtl w:val="0"/>
              </w:rPr>
            </w:r>
          </w:p>
          <w:p w:rsidR="00000000" w:rsidDel="00000000" w:rsidP="00000000" w:rsidRDefault="00000000" w:rsidRPr="00000000" w14:paraId="000002BC">
            <w:pPr>
              <w:rPr/>
            </w:pPr>
            <w:r w:rsidDel="00000000" w:rsidR="00000000" w:rsidRPr="00000000">
              <w:rPr>
                <w:rFonts w:ascii="Times New Roman" w:cs="Times New Roman" w:eastAsia="Times New Roman" w:hAnsi="Times New Roman"/>
                <w:rtl w:val="0"/>
              </w:rPr>
              <w:t xml:space="preserve">cal criteria)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BD">
            <w:pPr>
              <w:ind w:left="3" w:firstLine="0"/>
              <w:rPr/>
            </w:pPr>
            <w:r w:rsidDel="00000000" w:rsidR="00000000" w:rsidRPr="00000000">
              <w:rPr>
                <w:rFonts w:ascii="Times New Roman" w:cs="Times New Roman" w:eastAsia="Times New Roman" w:hAnsi="Times New Roman"/>
                <w:rtl w:val="0"/>
              </w:rPr>
              <w:t xml:space="preserve">30%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BE">
            <w:pPr>
              <w:spacing w:after="15" w:lineRule="auto"/>
              <w:ind w:left="3" w:firstLine="0"/>
              <w:rPr/>
            </w:pPr>
            <w:r w:rsidDel="00000000" w:rsidR="00000000" w:rsidRPr="00000000">
              <w:rPr>
                <w:rFonts w:ascii="Times New Roman" w:cs="Times New Roman" w:eastAsia="Times New Roman" w:hAnsi="Times New Roman"/>
                <w:rtl w:val="0"/>
              </w:rPr>
              <w:t xml:space="preserve">Assignment</w:t>
            </w:r>
            <w:r w:rsidDel="00000000" w:rsidR="00000000" w:rsidRPr="00000000">
              <w:rPr>
                <w:rtl w:val="0"/>
              </w:rPr>
            </w:r>
          </w:p>
          <w:p w:rsidR="00000000" w:rsidDel="00000000" w:rsidP="00000000" w:rsidRDefault="00000000" w:rsidRPr="00000000" w14:paraId="000002BF">
            <w:pPr>
              <w:ind w:left="3" w:firstLine="0"/>
              <w:rPr/>
            </w:pPr>
            <w:r w:rsidDel="00000000" w:rsidR="00000000" w:rsidRPr="00000000">
              <w:rPr>
                <w:rFonts w:ascii="Times New Roman" w:cs="Times New Roman" w:eastAsia="Times New Roman" w:hAnsi="Times New Roman"/>
                <w:rtl w:val="0"/>
              </w:rPr>
              <w:t xml:space="preserve">s are missing or incomplete; concepts are poorly applied.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0">
            <w:pPr>
              <w:ind w:left="3" w:firstLine="0"/>
              <w:rPr/>
            </w:pPr>
            <w:r w:rsidDel="00000000" w:rsidR="00000000" w:rsidRPr="00000000">
              <w:rPr>
                <w:rFonts w:ascii="Times New Roman" w:cs="Times New Roman" w:eastAsia="Times New Roman" w:hAnsi="Times New Roman"/>
                <w:rtl w:val="0"/>
              </w:rPr>
              <w:t xml:space="preserve">Includes some work; limited understandi ng.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1">
            <w:pPr>
              <w:ind w:left="3" w:right="8" w:firstLine="0"/>
              <w:rPr/>
            </w:pPr>
            <w:r w:rsidDel="00000000" w:rsidR="00000000" w:rsidRPr="00000000">
              <w:rPr>
                <w:rFonts w:ascii="Times New Roman" w:cs="Times New Roman" w:eastAsia="Times New Roman" w:hAnsi="Times New Roman"/>
                <w:rtl w:val="0"/>
              </w:rPr>
              <w:t xml:space="preserve">Includes all assignments ; adequate understandi ng.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2">
            <w:pPr>
              <w:spacing w:line="275" w:lineRule="auto"/>
              <w:ind w:left="3" w:firstLine="0"/>
              <w:rPr/>
            </w:pPr>
            <w:r w:rsidDel="00000000" w:rsidR="00000000" w:rsidRPr="00000000">
              <w:rPr>
                <w:rFonts w:ascii="Times New Roman" w:cs="Times New Roman" w:eastAsia="Times New Roman" w:hAnsi="Times New Roman"/>
                <w:rtl w:val="0"/>
              </w:rPr>
              <w:t xml:space="preserve">All work well developed; demonstrate</w:t>
            </w:r>
            <w:r w:rsidDel="00000000" w:rsidR="00000000" w:rsidRPr="00000000">
              <w:rPr>
                <w:rtl w:val="0"/>
              </w:rPr>
            </w:r>
          </w:p>
          <w:p w:rsidR="00000000" w:rsidDel="00000000" w:rsidP="00000000" w:rsidRDefault="00000000" w:rsidRPr="00000000" w14:paraId="000002C3">
            <w:pPr>
              <w:ind w:left="3" w:firstLine="0"/>
              <w:rPr/>
            </w:pPr>
            <w:r w:rsidDel="00000000" w:rsidR="00000000" w:rsidRPr="00000000">
              <w:rPr>
                <w:rFonts w:ascii="Times New Roman" w:cs="Times New Roman" w:eastAsia="Times New Roman" w:hAnsi="Times New Roman"/>
                <w:rtl w:val="0"/>
              </w:rPr>
              <w:t xml:space="preserve">s solid understandi ng.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4">
            <w:pPr>
              <w:ind w:left="2" w:right="35" w:firstLine="0"/>
              <w:rPr/>
            </w:pPr>
            <w:r w:rsidDel="00000000" w:rsidR="00000000" w:rsidRPr="00000000">
              <w:rPr>
                <w:rFonts w:ascii="Times New Roman" w:cs="Times New Roman" w:eastAsia="Times New Roman" w:hAnsi="Times New Roman"/>
                <w:rtl w:val="0"/>
              </w:rPr>
              <w:t xml:space="preserve">Complete, thorough, and accurate work. Demonstrat es mastery of content. </w:t>
            </w:r>
            <w:r w:rsidDel="00000000" w:rsidR="00000000" w:rsidRPr="00000000">
              <w:rPr>
                <w:rtl w:val="0"/>
              </w:rPr>
            </w:r>
          </w:p>
        </w:tc>
      </w:tr>
      <w:tr>
        <w:trPr>
          <w:cantSplit w:val="0"/>
          <w:trHeight w:val="1966"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C5">
            <w:pPr>
              <w:rPr/>
            </w:pPr>
            <w:r w:rsidDel="00000000" w:rsidR="00000000" w:rsidRPr="00000000">
              <w:rPr>
                <w:rFonts w:ascii="Times New Roman" w:cs="Times New Roman" w:eastAsia="Times New Roman" w:hAnsi="Times New Roman"/>
                <w:rtl w:val="0"/>
              </w:rPr>
              <w:t xml:space="preserve">Originality and Creativity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6">
            <w:pPr>
              <w:ind w:left="3"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7">
            <w:pPr>
              <w:ind w:left="3" w:right="42" w:firstLine="0"/>
              <w:rPr/>
            </w:pPr>
            <w:r w:rsidDel="00000000" w:rsidR="00000000" w:rsidRPr="00000000">
              <w:rPr>
                <w:rFonts w:ascii="Times New Roman" w:cs="Times New Roman" w:eastAsia="Times New Roman" w:hAnsi="Times New Roman"/>
                <w:rtl w:val="0"/>
              </w:rPr>
              <w:t xml:space="preserve">No evidence of original ideas.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8">
            <w:pPr>
              <w:spacing w:after="15" w:lineRule="auto"/>
              <w:ind w:left="3" w:firstLine="0"/>
              <w:rPr/>
            </w:pPr>
            <w:r w:rsidDel="00000000" w:rsidR="00000000" w:rsidRPr="00000000">
              <w:rPr>
                <w:rFonts w:ascii="Times New Roman" w:cs="Times New Roman" w:eastAsia="Times New Roman" w:hAnsi="Times New Roman"/>
                <w:rtl w:val="0"/>
              </w:rPr>
              <w:t xml:space="preserve">Some </w:t>
            </w:r>
            <w:r w:rsidDel="00000000" w:rsidR="00000000" w:rsidRPr="00000000">
              <w:rPr>
                <w:rtl w:val="0"/>
              </w:rPr>
            </w:r>
          </w:p>
          <w:p w:rsidR="00000000" w:rsidDel="00000000" w:rsidP="00000000" w:rsidRDefault="00000000" w:rsidRPr="00000000" w14:paraId="000002C9">
            <w:pPr>
              <w:ind w:left="3" w:firstLine="0"/>
              <w:rPr/>
            </w:pPr>
            <w:r w:rsidDel="00000000" w:rsidR="00000000" w:rsidRPr="00000000">
              <w:rPr>
                <w:rFonts w:ascii="Times New Roman" w:cs="Times New Roman" w:eastAsia="Times New Roman" w:hAnsi="Times New Roman"/>
                <w:rtl w:val="0"/>
              </w:rPr>
              <w:t xml:space="preserve">poorly developed personal ideas.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A">
            <w:pPr>
              <w:spacing w:after="15" w:lineRule="auto"/>
              <w:ind w:left="3" w:firstLine="0"/>
              <w:rPr/>
            </w:pPr>
            <w:r w:rsidDel="00000000" w:rsidR="00000000" w:rsidRPr="00000000">
              <w:rPr>
                <w:rFonts w:ascii="Times New Roman" w:cs="Times New Roman" w:eastAsia="Times New Roman" w:hAnsi="Times New Roman"/>
                <w:rtl w:val="0"/>
              </w:rPr>
              <w:t xml:space="preserve">Some </w:t>
            </w:r>
            <w:r w:rsidDel="00000000" w:rsidR="00000000" w:rsidRPr="00000000">
              <w:rPr>
                <w:rtl w:val="0"/>
              </w:rPr>
            </w:r>
          </w:p>
          <w:p w:rsidR="00000000" w:rsidDel="00000000" w:rsidP="00000000" w:rsidRDefault="00000000" w:rsidRPr="00000000" w14:paraId="000002CB">
            <w:pPr>
              <w:ind w:left="3" w:right="19" w:firstLine="0"/>
              <w:rPr/>
            </w:pPr>
            <w:r w:rsidDel="00000000" w:rsidR="00000000" w:rsidRPr="00000000">
              <w:rPr>
                <w:rFonts w:ascii="Times New Roman" w:cs="Times New Roman" w:eastAsia="Times New Roman" w:hAnsi="Times New Roman"/>
                <w:rtl w:val="0"/>
              </w:rPr>
              <w:t xml:space="preserve">original solutions and personal approaches.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C">
            <w:pPr>
              <w:ind w:left="3" w:firstLine="0"/>
              <w:rPr/>
            </w:pPr>
            <w:r w:rsidDel="00000000" w:rsidR="00000000" w:rsidRPr="00000000">
              <w:rPr>
                <w:rFonts w:ascii="Times New Roman" w:cs="Times New Roman" w:eastAsia="Times New Roman" w:hAnsi="Times New Roman"/>
                <w:rtl w:val="0"/>
              </w:rPr>
              <w:t xml:space="preserve">Welldeveloped creative approaches.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D">
            <w:pPr>
              <w:ind w:left="2" w:firstLine="0"/>
              <w:rPr/>
            </w:pPr>
            <w:r w:rsidDel="00000000" w:rsidR="00000000" w:rsidRPr="00000000">
              <w:rPr>
                <w:rFonts w:ascii="Times New Roman" w:cs="Times New Roman" w:eastAsia="Times New Roman" w:hAnsi="Times New Roman"/>
                <w:rtl w:val="0"/>
              </w:rPr>
              <w:t xml:space="preserve">Innovative solutions, creative and unique approaches. </w:t>
            </w:r>
            <w:r w:rsidDel="00000000" w:rsidR="00000000" w:rsidRPr="00000000">
              <w:rPr>
                <w:rtl w:val="0"/>
              </w:rPr>
            </w:r>
          </w:p>
        </w:tc>
      </w:tr>
      <w:tr>
        <w:trPr>
          <w:cantSplit w:val="0"/>
          <w:trHeight w:val="1963"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CE">
            <w:pPr>
              <w:rPr/>
            </w:pPr>
            <w:r w:rsidDel="00000000" w:rsidR="00000000" w:rsidRPr="00000000">
              <w:rPr>
                <w:rFonts w:ascii="Times New Roman" w:cs="Times New Roman" w:eastAsia="Times New Roman" w:hAnsi="Times New Roman"/>
                <w:rtl w:val="0"/>
              </w:rPr>
              <w:t xml:space="preserve">Mathematic al Accuracy and Rigour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CF">
            <w:pPr>
              <w:ind w:left="3" w:firstLine="0"/>
              <w:rPr/>
            </w:pPr>
            <w:r w:rsidDel="00000000" w:rsidR="00000000" w:rsidRPr="00000000">
              <w:rPr>
                <w:rFonts w:ascii="Times New Roman" w:cs="Times New Roman" w:eastAsia="Times New Roman" w:hAnsi="Times New Roman"/>
                <w:rtl w:val="0"/>
              </w:rPr>
              <w:t xml:space="preserve">7%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D0">
            <w:pPr>
              <w:ind w:left="3" w:firstLine="0"/>
              <w:rPr/>
            </w:pPr>
            <w:r w:rsidDel="00000000" w:rsidR="00000000" w:rsidRPr="00000000">
              <w:rPr>
                <w:rFonts w:ascii="Times New Roman" w:cs="Times New Roman" w:eastAsia="Times New Roman" w:hAnsi="Times New Roman"/>
                <w:rtl w:val="0"/>
              </w:rPr>
              <w:t xml:space="preserve">Frequent errors and lack of rigour.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D1">
            <w:pPr>
              <w:spacing w:after="15" w:lineRule="auto"/>
              <w:ind w:left="3" w:firstLine="0"/>
              <w:rPr/>
            </w:pPr>
            <w:r w:rsidDel="00000000" w:rsidR="00000000" w:rsidRPr="00000000">
              <w:rPr>
                <w:rFonts w:ascii="Times New Roman" w:cs="Times New Roman" w:eastAsia="Times New Roman" w:hAnsi="Times New Roman"/>
                <w:rtl w:val="0"/>
              </w:rPr>
              <w:t xml:space="preserve">Some </w:t>
            </w:r>
            <w:r w:rsidDel="00000000" w:rsidR="00000000" w:rsidRPr="00000000">
              <w:rPr>
                <w:rtl w:val="0"/>
              </w:rPr>
            </w:r>
          </w:p>
          <w:p w:rsidR="00000000" w:rsidDel="00000000" w:rsidP="00000000" w:rsidRDefault="00000000" w:rsidRPr="00000000" w14:paraId="000002D2">
            <w:pPr>
              <w:ind w:left="3" w:firstLine="0"/>
              <w:rPr/>
            </w:pPr>
            <w:r w:rsidDel="00000000" w:rsidR="00000000" w:rsidRPr="00000000">
              <w:rPr>
                <w:rFonts w:ascii="Times New Roman" w:cs="Times New Roman" w:eastAsia="Times New Roman" w:hAnsi="Times New Roman"/>
                <w:rtl w:val="0"/>
              </w:rPr>
              <w:t xml:space="preserve">significant errors; partial understandi ng.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D3">
            <w:pPr>
              <w:ind w:left="3" w:firstLine="0"/>
              <w:rPr/>
            </w:pPr>
            <w:r w:rsidDel="00000000" w:rsidR="00000000" w:rsidRPr="00000000">
              <w:rPr>
                <w:rFonts w:ascii="Times New Roman" w:cs="Times New Roman" w:eastAsia="Times New Roman" w:hAnsi="Times New Roman"/>
                <w:rtl w:val="0"/>
              </w:rPr>
              <w:t xml:space="preserve">Reasonable accuracy, with minor errors.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D4">
            <w:pPr>
              <w:spacing w:after="5" w:line="273" w:lineRule="auto"/>
              <w:ind w:left="3" w:firstLine="0"/>
              <w:rPr/>
            </w:pPr>
            <w:r w:rsidDel="00000000" w:rsidR="00000000" w:rsidRPr="00000000">
              <w:rPr>
                <w:rFonts w:ascii="Times New Roman" w:cs="Times New Roman" w:eastAsia="Times New Roman" w:hAnsi="Times New Roman"/>
                <w:rtl w:val="0"/>
              </w:rPr>
              <w:t xml:space="preserve">Accurate and rigorous; few inaccuracies</w:t>
            </w:r>
            <w:r w:rsidDel="00000000" w:rsidR="00000000" w:rsidRPr="00000000">
              <w:rPr>
                <w:rtl w:val="0"/>
              </w:rPr>
            </w:r>
          </w:p>
          <w:p w:rsidR="00000000" w:rsidDel="00000000" w:rsidP="00000000" w:rsidRDefault="00000000" w:rsidRPr="00000000" w14:paraId="000002D5">
            <w:pPr>
              <w:ind w:left="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D6">
            <w:pPr>
              <w:ind w:left="2" w:right="31" w:firstLine="0"/>
              <w:rPr/>
            </w:pPr>
            <w:r w:rsidDel="00000000" w:rsidR="00000000" w:rsidRPr="00000000">
              <w:rPr>
                <w:rFonts w:ascii="Times New Roman" w:cs="Times New Roman" w:eastAsia="Times New Roman" w:hAnsi="Times New Roman"/>
                <w:rtl w:val="0"/>
              </w:rPr>
              <w:t xml:space="preserve">Flawless calculations ; excellent depth and accuracy. </w:t>
            </w:r>
            <w:r w:rsidDel="00000000" w:rsidR="00000000" w:rsidRPr="00000000">
              <w:rPr>
                <w:rtl w:val="0"/>
              </w:rPr>
            </w:r>
          </w:p>
        </w:tc>
      </w:tr>
    </w:tbl>
    <w:p w:rsidR="00000000" w:rsidDel="00000000" w:rsidP="00000000" w:rsidRDefault="00000000" w:rsidRPr="00000000" w14:paraId="000002D7">
      <w:pPr>
        <w:rPr/>
      </w:pPr>
      <w:r w:rsidDel="00000000" w:rsidR="00000000" w:rsidRPr="00000000">
        <w:rPr>
          <w:sz w:val="28"/>
          <w:szCs w:val="28"/>
          <w:rtl w:val="0"/>
        </w:rPr>
        <w:t xml:space="preserve"> </w:t>
      </w:r>
      <w:r w:rsidDel="00000000" w:rsidR="00000000" w:rsidRPr="00000000">
        <w:rPr>
          <w:rtl w:val="0"/>
        </w:rPr>
      </w:r>
    </w:p>
    <w:tbl>
      <w:tblPr>
        <w:tblStyle w:val="Table14"/>
        <w:tblW w:w="9047.0" w:type="dxa"/>
        <w:jc w:val="left"/>
        <w:tblInd w:w="13.0" w:type="dxa"/>
        <w:tblLayout w:type="fixed"/>
        <w:tblLook w:val="0400"/>
      </w:tblPr>
      <w:tblGrid>
        <w:gridCol w:w="1331"/>
        <w:gridCol w:w="994"/>
        <w:gridCol w:w="1307"/>
        <w:gridCol w:w="1307"/>
        <w:gridCol w:w="1282"/>
        <w:gridCol w:w="1306"/>
        <w:gridCol w:w="1520"/>
        <w:tblGridChange w:id="0">
          <w:tblGrid>
            <w:gridCol w:w="1331"/>
            <w:gridCol w:w="994"/>
            <w:gridCol w:w="1307"/>
            <w:gridCol w:w="1307"/>
            <w:gridCol w:w="1282"/>
            <w:gridCol w:w="1306"/>
            <w:gridCol w:w="1520"/>
          </w:tblGrid>
        </w:tblGridChange>
      </w:tblGrid>
      <w:tr>
        <w:trPr>
          <w:cantSplit w:val="0"/>
          <w:trHeight w:val="1671"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D8">
            <w:pPr>
              <w:spacing w:line="273" w:lineRule="auto"/>
              <w:rPr/>
            </w:pPr>
            <w:r w:rsidDel="00000000" w:rsidR="00000000" w:rsidRPr="00000000">
              <w:rPr>
                <w:rFonts w:ascii="Times New Roman" w:cs="Times New Roman" w:eastAsia="Times New Roman" w:hAnsi="Times New Roman"/>
                <w:rtl w:val="0"/>
              </w:rPr>
              <w:t xml:space="preserve">Clarity in explanation</w:t>
            </w:r>
            <w:r w:rsidDel="00000000" w:rsidR="00000000" w:rsidRPr="00000000">
              <w:rPr>
                <w:rtl w:val="0"/>
              </w:rPr>
            </w:r>
          </w:p>
          <w:p w:rsidR="00000000" w:rsidDel="00000000" w:rsidP="00000000" w:rsidRDefault="00000000" w:rsidRPr="00000000" w14:paraId="000002D9">
            <w:pPr>
              <w:rPr/>
            </w:pPr>
            <w:r w:rsidDel="00000000" w:rsidR="00000000" w:rsidRPr="00000000">
              <w:rPr>
                <w:rFonts w:ascii="Times New Roman" w:cs="Times New Roman" w:eastAsia="Times New Roman" w:hAnsi="Times New Roman"/>
                <w:rtl w:val="0"/>
              </w:rPr>
              <w:t xml:space="preserv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DA">
            <w:pPr>
              <w:ind w:left="5"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DB">
            <w:pPr>
              <w:spacing w:after="5" w:line="273" w:lineRule="auto"/>
              <w:ind w:left="3" w:firstLine="0"/>
              <w:rPr/>
            </w:pPr>
            <w:r w:rsidDel="00000000" w:rsidR="00000000" w:rsidRPr="00000000">
              <w:rPr>
                <w:rFonts w:ascii="Times New Roman" w:cs="Times New Roman" w:eastAsia="Times New Roman" w:hAnsi="Times New Roman"/>
                <w:rtl w:val="0"/>
              </w:rPr>
              <w:t xml:space="preserve">Confusing explanation s, without justification</w:t>
            </w:r>
            <w:r w:rsidDel="00000000" w:rsidR="00000000" w:rsidRPr="00000000">
              <w:rPr>
                <w:rtl w:val="0"/>
              </w:rPr>
            </w:r>
          </w:p>
          <w:p w:rsidR="00000000" w:rsidDel="00000000" w:rsidP="00000000" w:rsidRDefault="00000000" w:rsidRPr="00000000" w14:paraId="000002DC">
            <w:pPr>
              <w:ind w:left="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DD">
            <w:pPr>
              <w:spacing w:after="15" w:lineRule="auto"/>
              <w:ind w:left="3" w:firstLine="0"/>
              <w:rPr/>
            </w:pPr>
            <w:r w:rsidDel="00000000" w:rsidR="00000000" w:rsidRPr="00000000">
              <w:rPr>
                <w:rFonts w:ascii="Times New Roman" w:cs="Times New Roman" w:eastAsia="Times New Roman" w:hAnsi="Times New Roman"/>
                <w:rtl w:val="0"/>
              </w:rPr>
              <w:t xml:space="preserve">Explanation</w:t>
            </w:r>
            <w:r w:rsidDel="00000000" w:rsidR="00000000" w:rsidRPr="00000000">
              <w:rPr>
                <w:rtl w:val="0"/>
              </w:rPr>
            </w:r>
          </w:p>
          <w:p w:rsidR="00000000" w:rsidDel="00000000" w:rsidP="00000000" w:rsidRDefault="00000000" w:rsidRPr="00000000" w14:paraId="000002DE">
            <w:pPr>
              <w:spacing w:after="15" w:lineRule="auto"/>
              <w:ind w:left="3" w:firstLine="0"/>
              <w:rPr/>
            </w:pPr>
            <w:r w:rsidDel="00000000" w:rsidR="00000000" w:rsidRPr="00000000">
              <w:rPr>
                <w:rFonts w:ascii="Times New Roman" w:cs="Times New Roman" w:eastAsia="Times New Roman" w:hAnsi="Times New Roman"/>
                <w:rtl w:val="0"/>
              </w:rPr>
              <w:t xml:space="preserve">s </w:t>
            </w:r>
            <w:r w:rsidDel="00000000" w:rsidR="00000000" w:rsidRPr="00000000">
              <w:rPr>
                <w:rtl w:val="0"/>
              </w:rPr>
            </w:r>
          </w:p>
          <w:p w:rsidR="00000000" w:rsidDel="00000000" w:rsidP="00000000" w:rsidRDefault="00000000" w:rsidRPr="00000000" w14:paraId="000002DF">
            <w:pPr>
              <w:ind w:left="3" w:firstLine="0"/>
              <w:rPr/>
            </w:pPr>
            <w:r w:rsidDel="00000000" w:rsidR="00000000" w:rsidRPr="00000000">
              <w:rPr>
                <w:rFonts w:ascii="Times New Roman" w:cs="Times New Roman" w:eastAsia="Times New Roman" w:hAnsi="Times New Roman"/>
                <w:rtl w:val="0"/>
              </w:rPr>
              <w:t xml:space="preserve">understanda ble but superficial.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0">
            <w:pPr>
              <w:ind w:left="3" w:firstLine="0"/>
              <w:rPr/>
            </w:pPr>
            <w:r w:rsidDel="00000000" w:rsidR="00000000" w:rsidRPr="00000000">
              <w:rPr>
                <w:rFonts w:ascii="Times New Roman" w:cs="Times New Roman" w:eastAsia="Times New Roman" w:hAnsi="Times New Roman"/>
                <w:rtl w:val="0"/>
              </w:rPr>
              <w:t xml:space="preserve">Clear explanation s, partially justified.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1">
            <w:pPr>
              <w:spacing w:after="15" w:lineRule="auto"/>
              <w:ind w:left="2" w:firstLine="0"/>
              <w:rPr/>
            </w:pPr>
            <w:r w:rsidDel="00000000" w:rsidR="00000000" w:rsidRPr="00000000">
              <w:rPr>
                <w:rFonts w:ascii="Times New Roman" w:cs="Times New Roman" w:eastAsia="Times New Roman" w:hAnsi="Times New Roman"/>
                <w:rtl w:val="0"/>
              </w:rPr>
              <w:t xml:space="preserve">Well </w:t>
            </w:r>
            <w:r w:rsidDel="00000000" w:rsidR="00000000" w:rsidRPr="00000000">
              <w:rPr>
                <w:rtl w:val="0"/>
              </w:rPr>
            </w:r>
          </w:p>
          <w:p w:rsidR="00000000" w:rsidDel="00000000" w:rsidP="00000000" w:rsidRDefault="00000000" w:rsidRPr="00000000" w14:paraId="000002E2">
            <w:pPr>
              <w:ind w:left="2" w:firstLine="0"/>
              <w:rPr/>
            </w:pPr>
            <w:r w:rsidDel="00000000" w:rsidR="00000000" w:rsidRPr="00000000">
              <w:rPr>
                <w:rFonts w:ascii="Times New Roman" w:cs="Times New Roman" w:eastAsia="Times New Roman" w:hAnsi="Times New Roman"/>
                <w:rtl w:val="0"/>
              </w:rPr>
              <w:t xml:space="preserve">justified, coherent and accurate.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3">
            <w:pPr>
              <w:spacing w:after="5" w:line="273" w:lineRule="auto"/>
              <w:ind w:left="3" w:firstLine="0"/>
              <w:rPr/>
            </w:pPr>
            <w:r w:rsidDel="00000000" w:rsidR="00000000" w:rsidRPr="00000000">
              <w:rPr>
                <w:rFonts w:ascii="Times New Roman" w:cs="Times New Roman" w:eastAsia="Times New Roman" w:hAnsi="Times New Roman"/>
                <w:rtl w:val="0"/>
              </w:rPr>
              <w:t xml:space="preserve">Very clear, precise and detailed explanation</w:t>
            </w:r>
            <w:r w:rsidDel="00000000" w:rsidR="00000000" w:rsidRPr="00000000">
              <w:rPr>
                <w:rtl w:val="0"/>
              </w:rPr>
            </w:r>
          </w:p>
          <w:p w:rsidR="00000000" w:rsidDel="00000000" w:rsidP="00000000" w:rsidRDefault="00000000" w:rsidRPr="00000000" w14:paraId="000002E4">
            <w:pPr>
              <w:ind w:left="3" w:firstLine="0"/>
              <w:rPr/>
            </w:pPr>
            <w:r w:rsidDel="00000000" w:rsidR="00000000" w:rsidRPr="00000000">
              <w:rPr>
                <w:rFonts w:ascii="Times New Roman" w:cs="Times New Roman" w:eastAsia="Times New Roman" w:hAnsi="Times New Roman"/>
                <w:rtl w:val="0"/>
              </w:rPr>
              <w:t xml:space="preserve">s. </w:t>
            </w:r>
            <w:r w:rsidDel="00000000" w:rsidR="00000000" w:rsidRPr="00000000">
              <w:rPr>
                <w:rtl w:val="0"/>
              </w:rPr>
            </w:r>
          </w:p>
        </w:tc>
      </w:tr>
      <w:tr>
        <w:trPr>
          <w:cantSplit w:val="0"/>
          <w:trHeight w:val="1673"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E5">
            <w:pPr>
              <w:spacing w:line="273" w:lineRule="auto"/>
              <w:rPr/>
            </w:pPr>
            <w:r w:rsidDel="00000000" w:rsidR="00000000" w:rsidRPr="00000000">
              <w:rPr>
                <w:rFonts w:ascii="Times New Roman" w:cs="Times New Roman" w:eastAsia="Times New Roman" w:hAnsi="Times New Roman"/>
                <w:rtl w:val="0"/>
              </w:rPr>
              <w:t xml:space="preserve">Application of </w:t>
            </w:r>
            <w:r w:rsidDel="00000000" w:rsidR="00000000" w:rsidRPr="00000000">
              <w:rPr>
                <w:rtl w:val="0"/>
              </w:rPr>
            </w:r>
          </w:p>
          <w:p w:rsidR="00000000" w:rsidDel="00000000" w:rsidP="00000000" w:rsidRDefault="00000000" w:rsidRPr="00000000" w14:paraId="000002E6">
            <w:pPr>
              <w:rPr/>
            </w:pPr>
            <w:r w:rsidDel="00000000" w:rsidR="00000000" w:rsidRPr="00000000">
              <w:rPr>
                <w:rFonts w:ascii="Times New Roman" w:cs="Times New Roman" w:eastAsia="Times New Roman" w:hAnsi="Times New Roman"/>
                <w:rtl w:val="0"/>
              </w:rPr>
              <w:t xml:space="preserve">Knowledge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7">
            <w:pPr>
              <w:ind w:left="5" w:firstLine="0"/>
              <w:rPr/>
            </w:pPr>
            <w:r w:rsidDel="00000000" w:rsidR="00000000" w:rsidRPr="00000000">
              <w:rPr>
                <w:rFonts w:ascii="Times New Roman" w:cs="Times New Roman" w:eastAsia="Times New Roman" w:hAnsi="Times New Roman"/>
                <w:rtl w:val="0"/>
              </w:rPr>
              <w:t xml:space="preserve">8%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8">
            <w:pPr>
              <w:ind w:left="3" w:firstLine="0"/>
              <w:rPr/>
            </w:pPr>
            <w:r w:rsidDel="00000000" w:rsidR="00000000" w:rsidRPr="00000000">
              <w:rPr>
                <w:rFonts w:ascii="Times New Roman" w:cs="Times New Roman" w:eastAsia="Times New Roman" w:hAnsi="Times New Roman"/>
                <w:rtl w:val="0"/>
              </w:rPr>
              <w:t xml:space="preserve">Does not apply concepts appropriatel y.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9">
            <w:pPr>
              <w:spacing w:line="273" w:lineRule="auto"/>
              <w:ind w:left="3" w:firstLine="0"/>
              <w:rPr/>
            </w:pPr>
            <w:r w:rsidDel="00000000" w:rsidR="00000000" w:rsidRPr="00000000">
              <w:rPr>
                <w:rFonts w:ascii="Times New Roman" w:cs="Times New Roman" w:eastAsia="Times New Roman" w:hAnsi="Times New Roman"/>
                <w:rtl w:val="0"/>
              </w:rPr>
              <w:t xml:space="preserve">Forced or limited applications</w:t>
            </w:r>
            <w:r w:rsidDel="00000000" w:rsidR="00000000" w:rsidRPr="00000000">
              <w:rPr>
                <w:rtl w:val="0"/>
              </w:rPr>
            </w:r>
          </w:p>
          <w:p w:rsidR="00000000" w:rsidDel="00000000" w:rsidP="00000000" w:rsidRDefault="00000000" w:rsidRPr="00000000" w14:paraId="000002EA">
            <w:pPr>
              <w:ind w:left="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B">
            <w:pPr>
              <w:ind w:left="3" w:firstLine="0"/>
              <w:rPr/>
            </w:pPr>
            <w:r w:rsidDel="00000000" w:rsidR="00000000" w:rsidRPr="00000000">
              <w:rPr>
                <w:rFonts w:ascii="Times New Roman" w:cs="Times New Roman" w:eastAsia="Times New Roman" w:hAnsi="Times New Roman"/>
                <w:rtl w:val="0"/>
              </w:rPr>
              <w:t xml:space="preserve">Applies correctly in most cases.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C">
            <w:pPr>
              <w:ind w:left="2" w:firstLine="0"/>
              <w:rPr/>
            </w:pPr>
            <w:r w:rsidDel="00000000" w:rsidR="00000000" w:rsidRPr="00000000">
              <w:rPr>
                <w:rFonts w:ascii="Times New Roman" w:cs="Times New Roman" w:eastAsia="Times New Roman" w:hAnsi="Times New Roman"/>
                <w:rtl w:val="0"/>
              </w:rPr>
              <w:t xml:space="preserve">Applies knowledge fluently and confidently.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ED">
            <w:pPr>
              <w:ind w:left="3" w:firstLine="0"/>
              <w:rPr/>
            </w:pPr>
            <w:r w:rsidDel="00000000" w:rsidR="00000000" w:rsidRPr="00000000">
              <w:rPr>
                <w:rFonts w:ascii="Times New Roman" w:cs="Times New Roman" w:eastAsia="Times New Roman" w:hAnsi="Times New Roman"/>
                <w:rtl w:val="0"/>
              </w:rPr>
              <w:t xml:space="preserve">Effectively transfers knowledge to new situations. </w:t>
            </w:r>
            <w:r w:rsidDel="00000000" w:rsidR="00000000" w:rsidRPr="00000000">
              <w:rPr>
                <w:rtl w:val="0"/>
              </w:rPr>
            </w:r>
          </w:p>
        </w:tc>
      </w:tr>
      <w:tr>
        <w:trPr>
          <w:cantSplit w:val="0"/>
          <w:trHeight w:val="1966"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EE">
            <w:pPr>
              <w:spacing w:after="1" w:line="273" w:lineRule="auto"/>
              <w:ind w:right="42"/>
              <w:rPr/>
            </w:pPr>
            <w:r w:rsidDel="00000000" w:rsidR="00000000" w:rsidRPr="00000000">
              <w:rPr>
                <w:rFonts w:ascii="Times New Roman" w:cs="Times New Roman" w:eastAsia="Times New Roman" w:hAnsi="Times New Roman"/>
                <w:rtl w:val="0"/>
              </w:rPr>
              <w:t xml:space="preserve">Creativity in </w:t>
            </w:r>
            <w:r w:rsidDel="00000000" w:rsidR="00000000" w:rsidRPr="00000000">
              <w:rPr>
                <w:rtl w:val="0"/>
              </w:rPr>
            </w:r>
          </w:p>
          <w:p w:rsidR="00000000" w:rsidDel="00000000" w:rsidP="00000000" w:rsidRDefault="00000000" w:rsidRPr="00000000" w14:paraId="000002EF">
            <w:pPr>
              <w:rPr/>
            </w:pPr>
            <w:r w:rsidDel="00000000" w:rsidR="00000000" w:rsidRPr="00000000">
              <w:rPr>
                <w:rFonts w:ascii="Times New Roman" w:cs="Times New Roman" w:eastAsia="Times New Roman" w:hAnsi="Times New Roman"/>
                <w:rtl w:val="0"/>
              </w:rPr>
              <w:t xml:space="preserve">Presentation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0">
            <w:pPr>
              <w:ind w:left="5"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1">
            <w:pPr>
              <w:ind w:left="3" w:right="41" w:firstLine="0"/>
              <w:rPr/>
            </w:pPr>
            <w:r w:rsidDel="00000000" w:rsidR="00000000" w:rsidRPr="00000000">
              <w:rPr>
                <w:rFonts w:ascii="Times New Roman" w:cs="Times New Roman" w:eastAsia="Times New Roman" w:hAnsi="Times New Roman"/>
                <w:rtl w:val="0"/>
              </w:rPr>
              <w:t xml:space="preserve">Minimal use of visual elements.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2">
            <w:pPr>
              <w:ind w:left="3" w:firstLine="0"/>
              <w:rPr/>
            </w:pPr>
            <w:r w:rsidDel="00000000" w:rsidR="00000000" w:rsidRPr="00000000">
              <w:rPr>
                <w:rFonts w:ascii="Times New Roman" w:cs="Times New Roman" w:eastAsia="Times New Roman" w:hAnsi="Times New Roman"/>
                <w:rtl w:val="0"/>
              </w:rPr>
              <w:t xml:space="preserve">Some visual resources, poorly integrated.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3">
            <w:pPr>
              <w:ind w:left="3" w:right="29" w:firstLine="0"/>
              <w:rPr/>
            </w:pPr>
            <w:r w:rsidDel="00000000" w:rsidR="00000000" w:rsidRPr="00000000">
              <w:rPr>
                <w:rFonts w:ascii="Times New Roman" w:cs="Times New Roman" w:eastAsia="Times New Roman" w:hAnsi="Times New Roman"/>
                <w:rtl w:val="0"/>
              </w:rPr>
              <w:t xml:space="preserve">Basic but adequate use of visual media.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4">
            <w:pPr>
              <w:ind w:left="2" w:right="25" w:firstLine="0"/>
              <w:rPr/>
            </w:pPr>
            <w:r w:rsidDel="00000000" w:rsidR="00000000" w:rsidRPr="00000000">
              <w:rPr>
                <w:rFonts w:ascii="Times New Roman" w:cs="Times New Roman" w:eastAsia="Times New Roman" w:hAnsi="Times New Roman"/>
                <w:rtl w:val="0"/>
              </w:rPr>
              <w:t xml:space="preserve">Creative and consistent use of graphics, tables, etc.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5">
            <w:pPr>
              <w:spacing w:line="273" w:lineRule="auto"/>
              <w:ind w:left="3" w:firstLine="0"/>
              <w:rPr/>
            </w:pPr>
            <w:r w:rsidDel="00000000" w:rsidR="00000000" w:rsidRPr="00000000">
              <w:rPr>
                <w:rFonts w:ascii="Times New Roman" w:cs="Times New Roman" w:eastAsia="Times New Roman" w:hAnsi="Times New Roman"/>
                <w:rtl w:val="0"/>
              </w:rPr>
              <w:t xml:space="preserve">Visually rich and wellintegrated presentation</w:t>
            </w:r>
            <w:r w:rsidDel="00000000" w:rsidR="00000000" w:rsidRPr="00000000">
              <w:rPr>
                <w:rtl w:val="0"/>
              </w:rPr>
            </w:r>
          </w:p>
          <w:p w:rsidR="00000000" w:rsidDel="00000000" w:rsidP="00000000" w:rsidRDefault="00000000" w:rsidRPr="00000000" w14:paraId="000002F6">
            <w:pPr>
              <w:ind w:left="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675"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2F7">
            <w:pPr>
              <w:rPr/>
            </w:pPr>
            <w:r w:rsidDel="00000000" w:rsidR="00000000" w:rsidRPr="00000000">
              <w:rPr>
                <w:rFonts w:ascii="Times New Roman" w:cs="Times New Roman" w:eastAsia="Times New Roman" w:hAnsi="Times New Roman"/>
                <w:rtl w:val="0"/>
              </w:rPr>
              <w:t xml:space="preserve">Consistency and Cohesion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8">
            <w:pPr>
              <w:ind w:left="5"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9">
            <w:pPr>
              <w:ind w:left="3" w:firstLine="0"/>
              <w:rPr/>
            </w:pPr>
            <w:r w:rsidDel="00000000" w:rsidR="00000000" w:rsidRPr="00000000">
              <w:rPr>
                <w:rFonts w:ascii="Times New Roman" w:cs="Times New Roman" w:eastAsia="Times New Roman" w:hAnsi="Times New Roman"/>
                <w:rtl w:val="0"/>
              </w:rPr>
              <w:t xml:space="preserve">Disconnecti on between works.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A">
            <w:pPr>
              <w:spacing w:line="273" w:lineRule="auto"/>
              <w:ind w:left="3" w:firstLine="0"/>
              <w:rPr/>
            </w:pPr>
            <w:r w:rsidDel="00000000" w:rsidR="00000000" w:rsidRPr="00000000">
              <w:rPr>
                <w:rFonts w:ascii="Times New Roman" w:cs="Times New Roman" w:eastAsia="Times New Roman" w:hAnsi="Times New Roman"/>
                <w:rtl w:val="0"/>
              </w:rPr>
              <w:t xml:space="preserve">Some connection between </w:t>
            </w:r>
            <w:r w:rsidDel="00000000" w:rsidR="00000000" w:rsidRPr="00000000">
              <w:rPr>
                <w:rtl w:val="0"/>
              </w:rPr>
            </w:r>
          </w:p>
          <w:p w:rsidR="00000000" w:rsidDel="00000000" w:rsidP="00000000" w:rsidRDefault="00000000" w:rsidRPr="00000000" w14:paraId="000002FB">
            <w:pPr>
              <w:ind w:left="3" w:firstLine="0"/>
              <w:rPr/>
            </w:pPr>
            <w:r w:rsidDel="00000000" w:rsidR="00000000" w:rsidRPr="00000000">
              <w:rPr>
                <w:rFonts w:ascii="Times New Roman" w:cs="Times New Roman" w:eastAsia="Times New Roman" w:hAnsi="Times New Roman"/>
                <w:rtl w:val="0"/>
              </w:rPr>
              <w:t xml:space="preserve">parts, but weak.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C">
            <w:pPr>
              <w:ind w:left="3" w:firstLine="0"/>
              <w:rPr/>
            </w:pPr>
            <w:r w:rsidDel="00000000" w:rsidR="00000000" w:rsidRPr="00000000">
              <w:rPr>
                <w:rFonts w:ascii="Times New Roman" w:cs="Times New Roman" w:eastAsia="Times New Roman" w:hAnsi="Times New Roman"/>
                <w:rtl w:val="0"/>
              </w:rPr>
              <w:t xml:space="preserve">Overall coherence, although with gaps or repetitions.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D">
            <w:pPr>
              <w:ind w:left="2" w:firstLine="0"/>
              <w:rPr/>
            </w:pPr>
            <w:r w:rsidDel="00000000" w:rsidR="00000000" w:rsidRPr="00000000">
              <w:rPr>
                <w:rFonts w:ascii="Times New Roman" w:cs="Times New Roman" w:eastAsia="Times New Roman" w:hAnsi="Times New Roman"/>
                <w:rtl w:val="0"/>
              </w:rPr>
              <w:t xml:space="preserve">Fluidity between works and arguments.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2FE">
            <w:pPr>
              <w:spacing w:line="273" w:lineRule="auto"/>
              <w:ind w:left="3" w:firstLine="0"/>
              <w:rPr/>
            </w:pPr>
            <w:r w:rsidDel="00000000" w:rsidR="00000000" w:rsidRPr="00000000">
              <w:rPr>
                <w:rFonts w:ascii="Times New Roman" w:cs="Times New Roman" w:eastAsia="Times New Roman" w:hAnsi="Times New Roman"/>
                <w:rtl w:val="0"/>
              </w:rPr>
              <w:t xml:space="preserve">Logical and cohesive developmen</w:t>
            </w:r>
            <w:r w:rsidDel="00000000" w:rsidR="00000000" w:rsidRPr="00000000">
              <w:rPr>
                <w:rtl w:val="0"/>
              </w:rPr>
            </w:r>
          </w:p>
          <w:p w:rsidR="00000000" w:rsidDel="00000000" w:rsidP="00000000" w:rsidRDefault="00000000" w:rsidRPr="00000000" w14:paraId="000002FF">
            <w:pPr>
              <w:ind w:left="3" w:firstLine="0"/>
              <w:rPr/>
            </w:pPr>
            <w:r w:rsidDel="00000000" w:rsidR="00000000" w:rsidRPr="00000000">
              <w:rPr>
                <w:rFonts w:ascii="Times New Roman" w:cs="Times New Roman" w:eastAsia="Times New Roman" w:hAnsi="Times New Roman"/>
                <w:rtl w:val="0"/>
              </w:rPr>
              <w:t xml:space="preserve">t of all topics. </w:t>
            </w:r>
            <w:r w:rsidDel="00000000" w:rsidR="00000000" w:rsidRPr="00000000">
              <w:rPr>
                <w:rtl w:val="0"/>
              </w:rPr>
            </w:r>
          </w:p>
        </w:tc>
      </w:tr>
      <w:tr>
        <w:trPr>
          <w:cantSplit w:val="0"/>
          <w:trHeight w:val="1963"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00">
            <w:pPr>
              <w:spacing w:line="273" w:lineRule="auto"/>
              <w:rPr/>
            </w:pPr>
            <w:r w:rsidDel="00000000" w:rsidR="00000000" w:rsidRPr="00000000">
              <w:rPr>
                <w:rFonts w:ascii="Times New Roman" w:cs="Times New Roman" w:eastAsia="Times New Roman" w:hAnsi="Times New Roman"/>
                <w:rtl w:val="0"/>
              </w:rPr>
              <w:t xml:space="preserve">Compliance with requirement</w:t>
            </w:r>
            <w:r w:rsidDel="00000000" w:rsidR="00000000" w:rsidRPr="00000000">
              <w:rPr>
                <w:rtl w:val="0"/>
              </w:rPr>
            </w:r>
          </w:p>
          <w:p w:rsidR="00000000" w:rsidDel="00000000" w:rsidP="00000000" w:rsidRDefault="00000000" w:rsidRPr="00000000" w14:paraId="00000301">
            <w:pPr>
              <w:rPr/>
            </w:pPr>
            <w:r w:rsidDel="00000000" w:rsidR="00000000" w:rsidRPr="00000000">
              <w:rPr>
                <w:rFonts w:ascii="Times New Roman" w:cs="Times New Roman" w:eastAsia="Times New Roman" w:hAnsi="Times New Roman"/>
                <w:rtl w:val="0"/>
              </w:rPr>
              <w:t xml:space="preserv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02">
            <w:pPr>
              <w:ind w:left="5"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03">
            <w:pPr>
              <w:spacing w:line="273" w:lineRule="auto"/>
              <w:ind w:left="3" w:firstLine="0"/>
              <w:rPr/>
            </w:pPr>
            <w:r w:rsidDel="00000000" w:rsidR="00000000" w:rsidRPr="00000000">
              <w:rPr>
                <w:rFonts w:ascii="Times New Roman" w:cs="Times New Roman" w:eastAsia="Times New Roman" w:hAnsi="Times New Roman"/>
                <w:rtl w:val="0"/>
              </w:rPr>
              <w:t xml:space="preserve">Does not meet basic requirement</w:t>
            </w:r>
            <w:r w:rsidDel="00000000" w:rsidR="00000000" w:rsidRPr="00000000">
              <w:rPr>
                <w:rtl w:val="0"/>
              </w:rPr>
            </w:r>
          </w:p>
          <w:p w:rsidR="00000000" w:rsidDel="00000000" w:rsidP="00000000" w:rsidRDefault="00000000" w:rsidRPr="00000000" w14:paraId="00000304">
            <w:pPr>
              <w:ind w:left="3" w:firstLine="0"/>
              <w:rPr/>
            </w:pPr>
            <w:r w:rsidDel="00000000" w:rsidR="00000000" w:rsidRPr="00000000">
              <w:rPr>
                <w:rFonts w:ascii="Times New Roman" w:cs="Times New Roman" w:eastAsia="Times New Roman" w:hAnsi="Times New Roman"/>
                <w:rtl w:val="0"/>
              </w:rPr>
              <w:t xml:space="preserv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05">
            <w:pPr>
              <w:spacing w:line="273" w:lineRule="auto"/>
              <w:ind w:left="3" w:firstLine="0"/>
              <w:rPr/>
            </w:pPr>
            <w:r w:rsidDel="00000000" w:rsidR="00000000" w:rsidRPr="00000000">
              <w:rPr>
                <w:rFonts w:ascii="Times New Roman" w:cs="Times New Roman" w:eastAsia="Times New Roman" w:hAnsi="Times New Roman"/>
                <w:rtl w:val="0"/>
              </w:rPr>
              <w:t xml:space="preserve">Partially meets requirement</w:t>
            </w:r>
            <w:r w:rsidDel="00000000" w:rsidR="00000000" w:rsidRPr="00000000">
              <w:rPr>
                <w:rtl w:val="0"/>
              </w:rPr>
            </w:r>
          </w:p>
          <w:p w:rsidR="00000000" w:rsidDel="00000000" w:rsidP="00000000" w:rsidRDefault="00000000" w:rsidRPr="00000000" w14:paraId="00000306">
            <w:pPr>
              <w:ind w:left="3" w:firstLine="0"/>
              <w:rPr/>
            </w:pPr>
            <w:r w:rsidDel="00000000" w:rsidR="00000000" w:rsidRPr="00000000">
              <w:rPr>
                <w:rFonts w:ascii="Times New Roman" w:cs="Times New Roman" w:eastAsia="Times New Roman" w:hAnsi="Times New Roman"/>
                <w:rtl w:val="0"/>
              </w:rPr>
              <w:t xml:space="preserv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07">
            <w:pPr>
              <w:ind w:left="3" w:firstLine="0"/>
              <w:rPr/>
            </w:pPr>
            <w:r w:rsidDel="00000000" w:rsidR="00000000" w:rsidRPr="00000000">
              <w:rPr>
                <w:rFonts w:ascii="Times New Roman" w:cs="Times New Roman" w:eastAsia="Times New Roman" w:hAnsi="Times New Roman"/>
                <w:rtl w:val="0"/>
              </w:rPr>
              <w:t xml:space="preserve">Meets the essentials, with some shortcomin gs.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08">
            <w:pPr>
              <w:spacing w:line="273" w:lineRule="auto"/>
              <w:ind w:left="2" w:firstLine="0"/>
              <w:rPr/>
            </w:pPr>
            <w:r w:rsidDel="00000000" w:rsidR="00000000" w:rsidRPr="00000000">
              <w:rPr>
                <w:rFonts w:ascii="Times New Roman" w:cs="Times New Roman" w:eastAsia="Times New Roman" w:hAnsi="Times New Roman"/>
                <w:rtl w:val="0"/>
              </w:rPr>
              <w:t xml:space="preserve">Meets all established requirement</w:t>
            </w:r>
            <w:r w:rsidDel="00000000" w:rsidR="00000000" w:rsidRPr="00000000">
              <w:rPr>
                <w:rtl w:val="0"/>
              </w:rPr>
            </w:r>
          </w:p>
          <w:p w:rsidR="00000000" w:rsidDel="00000000" w:rsidP="00000000" w:rsidRDefault="00000000" w:rsidRPr="00000000" w14:paraId="00000309">
            <w:pPr>
              <w:ind w:left="2" w:firstLine="0"/>
              <w:rPr/>
            </w:pPr>
            <w:r w:rsidDel="00000000" w:rsidR="00000000" w:rsidRPr="00000000">
              <w:rPr>
                <w:rFonts w:ascii="Times New Roman" w:cs="Times New Roman" w:eastAsia="Times New Roman" w:hAnsi="Times New Roman"/>
                <w:rtl w:val="0"/>
              </w:rPr>
              <w:t xml:space="preserv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0A">
            <w:pPr>
              <w:spacing w:line="273" w:lineRule="auto"/>
              <w:ind w:left="3" w:firstLine="0"/>
              <w:rPr/>
            </w:pPr>
            <w:r w:rsidDel="00000000" w:rsidR="00000000" w:rsidRPr="00000000">
              <w:rPr>
                <w:rFonts w:ascii="Times New Roman" w:cs="Times New Roman" w:eastAsia="Times New Roman" w:hAnsi="Times New Roman"/>
                <w:rtl w:val="0"/>
              </w:rPr>
              <w:t xml:space="preserve">Exceeds requirement s with additional contribution</w:t>
            </w:r>
            <w:r w:rsidDel="00000000" w:rsidR="00000000" w:rsidRPr="00000000">
              <w:rPr>
                <w:rtl w:val="0"/>
              </w:rPr>
            </w:r>
          </w:p>
          <w:p w:rsidR="00000000" w:rsidDel="00000000" w:rsidP="00000000" w:rsidRDefault="00000000" w:rsidRPr="00000000" w14:paraId="0000030B">
            <w:pPr>
              <w:ind w:left="3" w:firstLine="0"/>
              <w:rPr/>
            </w:pPr>
            <w:r w:rsidDel="00000000" w:rsidR="00000000" w:rsidRPr="00000000">
              <w:rPr>
                <w:rFonts w:ascii="Times New Roman" w:cs="Times New Roman" w:eastAsia="Times New Roman" w:hAnsi="Times New Roman"/>
                <w:rtl w:val="0"/>
              </w:rPr>
              <w:t xml:space="preserve">s. </w:t>
            </w:r>
            <w:r w:rsidDel="00000000" w:rsidR="00000000" w:rsidRPr="00000000">
              <w:rPr>
                <w:rtl w:val="0"/>
              </w:rPr>
            </w:r>
          </w:p>
        </w:tc>
      </w:tr>
    </w:tbl>
    <w:p w:rsidR="00000000" w:rsidDel="00000000" w:rsidP="00000000" w:rsidRDefault="00000000" w:rsidRPr="00000000" w14:paraId="0000030C">
      <w:pPr>
        <w:spacing w:after="472"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0D">
      <w:pPr>
        <w:spacing w:after="364" w:lineRule="auto"/>
        <w:ind w:left="20" w:firstLine="0"/>
        <w:rPr/>
      </w:pPr>
      <w:r w:rsidDel="00000000" w:rsidR="00000000" w:rsidRPr="00000000">
        <w:rPr>
          <w:color w:val="cc0000"/>
          <w:sz w:val="40"/>
          <w:szCs w:val="40"/>
          <w:rtl w:val="0"/>
        </w:rPr>
        <w:t xml:space="preserve"> </w:t>
      </w:r>
      <w:r w:rsidDel="00000000" w:rsidR="00000000" w:rsidRPr="00000000">
        <w:rPr>
          <w:rtl w:val="0"/>
        </w:rPr>
      </w:r>
    </w:p>
    <w:p w:rsidR="00000000" w:rsidDel="00000000" w:rsidP="00000000" w:rsidRDefault="00000000" w:rsidRPr="00000000" w14:paraId="0000030E">
      <w:pPr>
        <w:rPr/>
      </w:pPr>
      <w:r w:rsidDel="00000000" w:rsidR="00000000" w:rsidRPr="00000000">
        <w:rPr>
          <w:color w:val="990000"/>
          <w:sz w:val="40"/>
          <w:szCs w:val="40"/>
          <w:rtl w:val="0"/>
        </w:rPr>
        <w:t xml:space="preserve">Rubric for discussion </w:t>
      </w:r>
      <w:r w:rsidDel="00000000" w:rsidR="00000000" w:rsidRPr="00000000">
        <w:rPr>
          <w:rtl w:val="0"/>
        </w:rPr>
      </w:r>
    </w:p>
    <w:tbl>
      <w:tblPr>
        <w:tblStyle w:val="Table15"/>
        <w:tblW w:w="8879.0" w:type="dxa"/>
        <w:jc w:val="left"/>
        <w:tblInd w:w="13.0" w:type="dxa"/>
        <w:tblLayout w:type="fixed"/>
        <w:tblLook w:val="0400"/>
      </w:tblPr>
      <w:tblGrid>
        <w:gridCol w:w="1266"/>
        <w:gridCol w:w="1264"/>
        <w:gridCol w:w="1303"/>
        <w:gridCol w:w="1266"/>
        <w:gridCol w:w="1251"/>
        <w:gridCol w:w="1261"/>
        <w:gridCol w:w="1268"/>
        <w:tblGridChange w:id="0">
          <w:tblGrid>
            <w:gridCol w:w="1266"/>
            <w:gridCol w:w="1264"/>
            <w:gridCol w:w="1303"/>
            <w:gridCol w:w="1266"/>
            <w:gridCol w:w="1251"/>
            <w:gridCol w:w="1261"/>
            <w:gridCol w:w="1268"/>
          </w:tblGrid>
        </w:tblGridChange>
      </w:tblGrid>
      <w:tr>
        <w:trPr>
          <w:cantSplit w:val="0"/>
          <w:trHeight w:val="1175"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0F">
            <w:pPr>
              <w:rPr/>
            </w:pPr>
            <w:r w:rsidDel="00000000" w:rsidR="00000000" w:rsidRPr="00000000">
              <w:rPr>
                <w:rFonts w:ascii="Times New Roman" w:cs="Times New Roman" w:eastAsia="Times New Roman" w:hAnsi="Times New Roman"/>
                <w:color w:val="0d0d0d"/>
                <w:rtl w:val="0"/>
              </w:rPr>
              <w:t xml:space="preserve">Aspect to be evaluated (indicator)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10">
            <w:pPr>
              <w:spacing w:after="15" w:lineRule="auto"/>
              <w:ind w:left="3" w:firstLine="0"/>
              <w:rPr/>
            </w:pPr>
            <w:r w:rsidDel="00000000" w:rsidR="00000000" w:rsidRPr="00000000">
              <w:rPr>
                <w:rFonts w:ascii="Times New Roman" w:cs="Times New Roman" w:eastAsia="Times New Roman" w:hAnsi="Times New Roman"/>
                <w:color w:val="0d0d0d"/>
                <w:rtl w:val="0"/>
              </w:rPr>
              <w:t xml:space="preserve">Weighting </w:t>
            </w:r>
            <w:r w:rsidDel="00000000" w:rsidR="00000000" w:rsidRPr="00000000">
              <w:rPr>
                <w:rtl w:val="0"/>
              </w:rPr>
            </w:r>
          </w:p>
          <w:p w:rsidR="00000000" w:rsidDel="00000000" w:rsidP="00000000" w:rsidRDefault="00000000" w:rsidRPr="00000000" w14:paraId="00000311">
            <w:pPr>
              <w:ind w:left="3" w:firstLine="0"/>
              <w:rPr/>
            </w:pPr>
            <w:r w:rsidDel="00000000" w:rsidR="00000000" w:rsidRPr="00000000">
              <w:rPr>
                <w:rFonts w:ascii="Times New Roman" w:cs="Times New Roman" w:eastAsia="Times New Roman" w:hAnsi="Times New Roman"/>
                <w:color w:val="0d0d0d"/>
                <w:rtl w:val="0"/>
              </w:rPr>
              <w:t xml:space="preserv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12">
            <w:pPr>
              <w:ind w:left="3" w:firstLine="0"/>
              <w:rPr/>
            </w:pPr>
            <w:r w:rsidDel="00000000" w:rsidR="00000000" w:rsidRPr="00000000">
              <w:rPr>
                <w:rFonts w:ascii="Times New Roman" w:cs="Times New Roman" w:eastAsia="Times New Roman" w:hAnsi="Times New Roman"/>
                <w:color w:val="0d0d0d"/>
                <w:rtl w:val="0"/>
              </w:rPr>
              <w:t xml:space="preserve">Insufficient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13">
            <w:pPr>
              <w:ind w:left="2" w:firstLine="0"/>
              <w:rPr/>
            </w:pPr>
            <w:r w:rsidDel="00000000" w:rsidR="00000000" w:rsidRPr="00000000">
              <w:rPr>
                <w:rFonts w:ascii="Times New Roman" w:cs="Times New Roman" w:eastAsia="Times New Roman" w:hAnsi="Times New Roman"/>
                <w:color w:val="0d0d0d"/>
                <w:rtl w:val="0"/>
              </w:rPr>
              <w:t xml:space="preserve">Sufficient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14">
            <w:pPr>
              <w:ind w:left="3" w:firstLine="0"/>
              <w:rPr/>
            </w:pPr>
            <w:r w:rsidDel="00000000" w:rsidR="00000000" w:rsidRPr="00000000">
              <w:rPr>
                <w:rFonts w:ascii="Times New Roman" w:cs="Times New Roman" w:eastAsia="Times New Roman" w:hAnsi="Times New Roman"/>
                <w:color w:val="0d0d0d"/>
                <w:rtl w:val="0"/>
              </w:rPr>
              <w:t xml:space="preserve">Good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15">
            <w:pPr>
              <w:ind w:left="3" w:firstLine="0"/>
              <w:rPr/>
            </w:pPr>
            <w:r w:rsidDel="00000000" w:rsidR="00000000" w:rsidRPr="00000000">
              <w:rPr>
                <w:rFonts w:ascii="Times New Roman" w:cs="Times New Roman" w:eastAsia="Times New Roman" w:hAnsi="Times New Roman"/>
                <w:color w:val="0d0d0d"/>
                <w:rtl w:val="0"/>
              </w:rPr>
              <w:t xml:space="preserve">Notable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16">
            <w:pPr>
              <w:ind w:left="2" w:firstLine="0"/>
              <w:rPr/>
            </w:pPr>
            <w:r w:rsidDel="00000000" w:rsidR="00000000" w:rsidRPr="00000000">
              <w:rPr>
                <w:rFonts w:ascii="Times New Roman" w:cs="Times New Roman" w:eastAsia="Times New Roman" w:hAnsi="Times New Roman"/>
                <w:color w:val="0d0d0d"/>
                <w:rtl w:val="0"/>
              </w:rPr>
              <w:t xml:space="preserve">Outstandin g </w:t>
            </w:r>
            <w:r w:rsidDel="00000000" w:rsidR="00000000" w:rsidRPr="00000000">
              <w:rPr>
                <w:rtl w:val="0"/>
              </w:rPr>
            </w:r>
          </w:p>
        </w:tc>
      </w:tr>
    </w:tbl>
    <w:p w:rsidR="00000000" w:rsidDel="00000000" w:rsidP="00000000" w:rsidRDefault="00000000" w:rsidRPr="00000000" w14:paraId="00000317">
      <w:pPr>
        <w:ind w:left="-1441" w:right="573" w:firstLine="0"/>
        <w:rPr/>
      </w:pPr>
      <w:r w:rsidDel="00000000" w:rsidR="00000000" w:rsidRPr="00000000">
        <w:rPr>
          <w:rtl w:val="0"/>
        </w:rPr>
      </w:r>
    </w:p>
    <w:tbl>
      <w:tblPr>
        <w:tblStyle w:val="Table16"/>
        <w:tblW w:w="8882.0" w:type="dxa"/>
        <w:jc w:val="left"/>
        <w:tblInd w:w="13.0" w:type="dxa"/>
        <w:tblLayout w:type="fixed"/>
        <w:tblLook w:val="0400"/>
      </w:tblPr>
      <w:tblGrid>
        <w:gridCol w:w="1287"/>
        <w:gridCol w:w="908"/>
        <w:gridCol w:w="1263"/>
        <w:gridCol w:w="1239"/>
        <w:gridCol w:w="1267"/>
        <w:gridCol w:w="1398"/>
        <w:gridCol w:w="1520"/>
        <w:tblGridChange w:id="0">
          <w:tblGrid>
            <w:gridCol w:w="1287"/>
            <w:gridCol w:w="908"/>
            <w:gridCol w:w="1263"/>
            <w:gridCol w:w="1239"/>
            <w:gridCol w:w="1267"/>
            <w:gridCol w:w="1398"/>
            <w:gridCol w:w="1520"/>
          </w:tblGrid>
        </w:tblGridChange>
      </w:tblGrid>
      <w:tr>
        <w:trPr>
          <w:cantSplit w:val="0"/>
          <w:trHeight w:val="4118"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18">
            <w:pPr>
              <w:spacing w:after="15" w:lineRule="auto"/>
              <w:rPr/>
            </w:pPr>
            <w:r w:rsidDel="00000000" w:rsidR="00000000" w:rsidRPr="00000000">
              <w:rPr>
                <w:rFonts w:ascii="Times New Roman" w:cs="Times New Roman" w:eastAsia="Times New Roman" w:hAnsi="Times New Roman"/>
                <w:rtl w:val="0"/>
              </w:rPr>
              <w:t xml:space="preserve">Argumentat</w:t>
            </w:r>
            <w:r w:rsidDel="00000000" w:rsidR="00000000" w:rsidRPr="00000000">
              <w:rPr>
                <w:rtl w:val="0"/>
              </w:rPr>
            </w:r>
          </w:p>
          <w:p w:rsidR="00000000" w:rsidDel="00000000" w:rsidP="00000000" w:rsidRDefault="00000000" w:rsidRPr="00000000" w14:paraId="00000319">
            <w:pPr>
              <w:rPr/>
            </w:pPr>
            <w:r w:rsidDel="00000000" w:rsidR="00000000" w:rsidRPr="00000000">
              <w:rPr>
                <w:rFonts w:ascii="Times New Roman" w:cs="Times New Roman" w:eastAsia="Times New Roman" w:hAnsi="Times New Roman"/>
                <w:rtl w:val="0"/>
              </w:rPr>
              <w:t xml:space="preserve">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1A">
            <w:pPr>
              <w:ind w:left="5" w:firstLine="0"/>
              <w:rPr/>
            </w:pPr>
            <w:r w:rsidDel="00000000" w:rsidR="00000000" w:rsidRPr="00000000">
              <w:rPr>
                <w:rFonts w:ascii="Times New Roman" w:cs="Times New Roman" w:eastAsia="Times New Roman" w:hAnsi="Times New Roman"/>
                <w:rtl w:val="0"/>
              </w:rPr>
              <w:t xml:space="preserve">10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1B">
            <w:pPr>
              <w:ind w:left="3" w:firstLine="0"/>
              <w:rPr/>
            </w:pPr>
            <w:r w:rsidDel="00000000" w:rsidR="00000000" w:rsidRPr="00000000">
              <w:rPr>
                <w:rFonts w:ascii="Times New Roman" w:cs="Times New Roman" w:eastAsia="Times New Roman" w:hAnsi="Times New Roman"/>
                <w:rtl w:val="0"/>
              </w:rPr>
              <w:t xml:space="preserve">Vague or absent arguments, no connection to data or graphs.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1C">
            <w:pPr>
              <w:ind w:left="3" w:firstLine="0"/>
              <w:rPr/>
            </w:pPr>
            <w:r w:rsidDel="00000000" w:rsidR="00000000" w:rsidRPr="00000000">
              <w:rPr>
                <w:rFonts w:ascii="Times New Roman" w:cs="Times New Roman" w:eastAsia="Times New Roman" w:hAnsi="Times New Roman"/>
                <w:rtl w:val="0"/>
              </w:rPr>
              <w:t xml:space="preserve">Some arguments are presented, but clear reasoning is lacking.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1D">
            <w:pPr>
              <w:spacing w:after="15" w:lineRule="auto"/>
              <w:ind w:left="3" w:firstLine="0"/>
              <w:rPr/>
            </w:pPr>
            <w:r w:rsidDel="00000000" w:rsidR="00000000" w:rsidRPr="00000000">
              <w:rPr>
                <w:rFonts w:ascii="Times New Roman" w:cs="Times New Roman" w:eastAsia="Times New Roman" w:hAnsi="Times New Roman"/>
                <w:rtl w:val="0"/>
              </w:rPr>
              <w:t xml:space="preserve">Comprehen</w:t>
            </w:r>
            <w:r w:rsidDel="00000000" w:rsidR="00000000" w:rsidRPr="00000000">
              <w:rPr>
                <w:rtl w:val="0"/>
              </w:rPr>
            </w:r>
          </w:p>
          <w:p w:rsidR="00000000" w:rsidDel="00000000" w:rsidP="00000000" w:rsidRDefault="00000000" w:rsidRPr="00000000" w14:paraId="0000031E">
            <w:pPr>
              <w:ind w:left="3" w:firstLine="0"/>
              <w:rPr/>
            </w:pPr>
            <w:r w:rsidDel="00000000" w:rsidR="00000000" w:rsidRPr="00000000">
              <w:rPr>
                <w:rFonts w:ascii="Times New Roman" w:cs="Times New Roman" w:eastAsia="Times New Roman" w:hAnsi="Times New Roman"/>
                <w:rtl w:val="0"/>
              </w:rPr>
              <w:t xml:space="preserve">sible arguments, based on some data and graphs.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1F">
            <w:pPr>
              <w:ind w:left="3" w:firstLine="0"/>
              <w:rPr/>
            </w:pPr>
            <w:r w:rsidDel="00000000" w:rsidR="00000000" w:rsidRPr="00000000">
              <w:rPr>
                <w:rFonts w:ascii="Times New Roman" w:cs="Times New Roman" w:eastAsia="Times New Roman" w:hAnsi="Times New Roman"/>
                <w:rtl w:val="0"/>
              </w:rPr>
              <w:t xml:space="preserve">Clear argumentati on, well supported by interpreted data.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0">
            <w:pPr>
              <w:ind w:left="3" w:firstLine="0"/>
              <w:rPr/>
            </w:pPr>
            <w:r w:rsidDel="00000000" w:rsidR="00000000" w:rsidRPr="00000000">
              <w:rPr>
                <w:rFonts w:ascii="Times New Roman" w:cs="Times New Roman" w:eastAsia="Times New Roman" w:hAnsi="Times New Roman"/>
                <w:rtl w:val="0"/>
              </w:rPr>
              <w:t xml:space="preserve">Solid, wellstructured arguments, fully supported by graphs, data and interpretati ons. </w:t>
            </w:r>
            <w:r w:rsidDel="00000000" w:rsidR="00000000" w:rsidRPr="00000000">
              <w:rPr>
                <w:rtl w:val="0"/>
              </w:rPr>
            </w:r>
          </w:p>
        </w:tc>
      </w:tr>
      <w:tr>
        <w:trPr>
          <w:cantSplit w:val="0"/>
          <w:trHeight w:val="4121"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21">
            <w:pPr>
              <w:spacing w:after="15" w:lineRule="auto"/>
              <w:rPr/>
            </w:pPr>
            <w:r w:rsidDel="00000000" w:rsidR="00000000" w:rsidRPr="00000000">
              <w:rPr>
                <w:rFonts w:ascii="Times New Roman" w:cs="Times New Roman" w:eastAsia="Times New Roman" w:hAnsi="Times New Roman"/>
                <w:rtl w:val="0"/>
              </w:rPr>
              <w:t xml:space="preserve">Clarity and </w:t>
            </w:r>
            <w:r w:rsidDel="00000000" w:rsidR="00000000" w:rsidRPr="00000000">
              <w:rPr>
                <w:rtl w:val="0"/>
              </w:rPr>
            </w:r>
          </w:p>
          <w:p w:rsidR="00000000" w:rsidDel="00000000" w:rsidP="00000000" w:rsidRDefault="00000000" w:rsidRPr="00000000" w14:paraId="00000322">
            <w:pPr>
              <w:rPr/>
            </w:pPr>
            <w:r w:rsidDel="00000000" w:rsidR="00000000" w:rsidRPr="00000000">
              <w:rPr>
                <w:rFonts w:ascii="Times New Roman" w:cs="Times New Roman" w:eastAsia="Times New Roman" w:hAnsi="Times New Roman"/>
                <w:rtl w:val="0"/>
              </w:rPr>
              <w:t xml:space="preserve">Coherence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3">
            <w:pPr>
              <w:ind w:left="5" w:firstLine="0"/>
              <w:rPr/>
            </w:pPr>
            <w:r w:rsidDel="00000000" w:rsidR="00000000" w:rsidRPr="00000000">
              <w:rPr>
                <w:rFonts w:ascii="Times New Roman" w:cs="Times New Roman" w:eastAsia="Times New Roman" w:hAnsi="Times New Roman"/>
                <w:rtl w:val="0"/>
              </w:rPr>
              <w:t xml:space="preserve">8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4">
            <w:pPr>
              <w:ind w:left="3" w:firstLine="0"/>
              <w:rPr/>
            </w:pPr>
            <w:r w:rsidDel="00000000" w:rsidR="00000000" w:rsidRPr="00000000">
              <w:rPr>
                <w:rFonts w:ascii="Times New Roman" w:cs="Times New Roman" w:eastAsia="Times New Roman" w:hAnsi="Times New Roman"/>
                <w:rtl w:val="0"/>
              </w:rPr>
              <w:t xml:space="preserve">Confusing presentatio n, inappropria te language, lack of logic.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5">
            <w:pPr>
              <w:spacing w:after="5" w:line="273" w:lineRule="auto"/>
              <w:ind w:left="3" w:firstLine="0"/>
              <w:rPr/>
            </w:pPr>
            <w:r w:rsidDel="00000000" w:rsidR="00000000" w:rsidRPr="00000000">
              <w:rPr>
                <w:rFonts w:ascii="Times New Roman" w:cs="Times New Roman" w:eastAsia="Times New Roman" w:hAnsi="Times New Roman"/>
                <w:rtl w:val="0"/>
              </w:rPr>
              <w:t xml:space="preserve">Unclear ideas, with some </w:t>
            </w:r>
            <w:r w:rsidDel="00000000" w:rsidR="00000000" w:rsidRPr="00000000">
              <w:rPr>
                <w:rtl w:val="0"/>
              </w:rPr>
            </w:r>
          </w:p>
          <w:p w:rsidR="00000000" w:rsidDel="00000000" w:rsidP="00000000" w:rsidRDefault="00000000" w:rsidRPr="00000000" w14:paraId="00000326">
            <w:pPr>
              <w:ind w:left="3" w:right="14" w:firstLine="0"/>
              <w:rPr/>
            </w:pPr>
            <w:r w:rsidDel="00000000" w:rsidR="00000000" w:rsidRPr="00000000">
              <w:rPr>
                <w:rFonts w:ascii="Times New Roman" w:cs="Times New Roman" w:eastAsia="Times New Roman" w:hAnsi="Times New Roman"/>
                <w:rtl w:val="0"/>
              </w:rPr>
              <w:t xml:space="preserve">structure but limited coherence.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7">
            <w:pPr>
              <w:ind w:left="3" w:firstLine="0"/>
              <w:rPr/>
            </w:pPr>
            <w:r w:rsidDel="00000000" w:rsidR="00000000" w:rsidRPr="00000000">
              <w:rPr>
                <w:rFonts w:ascii="Times New Roman" w:cs="Times New Roman" w:eastAsia="Times New Roman" w:hAnsi="Times New Roman"/>
                <w:rtl w:val="0"/>
              </w:rPr>
              <w:t xml:space="preserve">Comprehen sible ideas, with appropriate language and some logic.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8">
            <w:pPr>
              <w:spacing w:after="15" w:lineRule="auto"/>
              <w:ind w:left="3" w:firstLine="0"/>
              <w:rPr/>
            </w:pPr>
            <w:r w:rsidDel="00000000" w:rsidR="00000000" w:rsidRPr="00000000">
              <w:rPr>
                <w:rFonts w:ascii="Times New Roman" w:cs="Times New Roman" w:eastAsia="Times New Roman" w:hAnsi="Times New Roman"/>
                <w:rtl w:val="0"/>
              </w:rPr>
              <w:t xml:space="preserve">Good </w:t>
            </w:r>
            <w:r w:rsidDel="00000000" w:rsidR="00000000" w:rsidRPr="00000000">
              <w:rPr>
                <w:rtl w:val="0"/>
              </w:rPr>
            </w:r>
          </w:p>
          <w:p w:rsidR="00000000" w:rsidDel="00000000" w:rsidP="00000000" w:rsidRDefault="00000000" w:rsidRPr="00000000" w14:paraId="00000329">
            <w:pPr>
              <w:ind w:left="3" w:firstLine="0"/>
              <w:rPr/>
            </w:pPr>
            <w:r w:rsidDel="00000000" w:rsidR="00000000" w:rsidRPr="00000000">
              <w:rPr>
                <w:rFonts w:ascii="Times New Roman" w:cs="Times New Roman" w:eastAsia="Times New Roman" w:hAnsi="Times New Roman"/>
                <w:rtl w:val="0"/>
              </w:rPr>
              <w:t xml:space="preserve">clarity and obvious logical structure.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A">
            <w:pPr>
              <w:ind w:left="3" w:firstLine="0"/>
              <w:rPr/>
            </w:pPr>
            <w:r w:rsidDel="00000000" w:rsidR="00000000" w:rsidRPr="00000000">
              <w:rPr>
                <w:rFonts w:ascii="Times New Roman" w:cs="Times New Roman" w:eastAsia="Times New Roman" w:hAnsi="Times New Roman"/>
                <w:rtl w:val="0"/>
              </w:rPr>
              <w:t xml:space="preserve">Impeccable presentatio n, precise language and excellent logical structure. </w:t>
            </w:r>
            <w:r w:rsidDel="00000000" w:rsidR="00000000" w:rsidRPr="00000000">
              <w:rPr>
                <w:rtl w:val="0"/>
              </w:rPr>
            </w:r>
          </w:p>
        </w:tc>
      </w:tr>
      <w:tr>
        <w:trPr>
          <w:cantSplit w:val="0"/>
          <w:trHeight w:val="4124"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2B">
            <w:pPr>
              <w:ind w:right="47"/>
              <w:rPr/>
            </w:pPr>
            <w:r w:rsidDel="00000000" w:rsidR="00000000" w:rsidRPr="00000000">
              <w:rPr>
                <w:rFonts w:ascii="Times New Roman" w:cs="Times New Roman" w:eastAsia="Times New Roman" w:hAnsi="Times New Roman"/>
                <w:rtl w:val="0"/>
              </w:rPr>
              <w:t xml:space="preserve">Evidence and Support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C">
            <w:pPr>
              <w:ind w:left="5" w:firstLine="0"/>
              <w:rPr/>
            </w:pPr>
            <w:r w:rsidDel="00000000" w:rsidR="00000000" w:rsidRPr="00000000">
              <w:rPr>
                <w:rFonts w:ascii="Times New Roman" w:cs="Times New Roman" w:eastAsia="Times New Roman" w:hAnsi="Times New Roman"/>
                <w:rtl w:val="0"/>
              </w:rPr>
              <w:t xml:space="preserve">8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2D">
            <w:pPr>
              <w:spacing w:after="20" w:lineRule="auto"/>
              <w:ind w:left="3" w:firstLine="0"/>
              <w:rPr/>
            </w:pPr>
            <w:r w:rsidDel="00000000" w:rsidR="00000000" w:rsidRPr="00000000">
              <w:rPr>
                <w:rFonts w:ascii="Times New Roman" w:cs="Times New Roman" w:eastAsia="Times New Roman" w:hAnsi="Times New Roman"/>
                <w:rtl w:val="0"/>
              </w:rPr>
              <w:t xml:space="preserve">No </w:t>
            </w:r>
            <w:r w:rsidDel="00000000" w:rsidR="00000000" w:rsidRPr="00000000">
              <w:rPr>
                <w:rtl w:val="0"/>
              </w:rPr>
            </w:r>
          </w:p>
          <w:p w:rsidR="00000000" w:rsidDel="00000000" w:rsidP="00000000" w:rsidRDefault="00000000" w:rsidRPr="00000000" w14:paraId="0000032E">
            <w:pPr>
              <w:spacing w:line="273" w:lineRule="auto"/>
              <w:ind w:left="3" w:firstLine="0"/>
              <w:rPr/>
            </w:pPr>
            <w:r w:rsidDel="00000000" w:rsidR="00000000" w:rsidRPr="00000000">
              <w:rPr>
                <w:rFonts w:ascii="Times New Roman" w:cs="Times New Roman" w:eastAsia="Times New Roman" w:hAnsi="Times New Roman"/>
                <w:rtl w:val="0"/>
              </w:rPr>
              <w:t xml:space="preserve">evidence is presented, </w:t>
            </w:r>
            <w:r w:rsidDel="00000000" w:rsidR="00000000" w:rsidRPr="00000000">
              <w:rPr>
                <w:rtl w:val="0"/>
              </w:rPr>
            </w:r>
          </w:p>
          <w:p w:rsidR="00000000" w:rsidDel="00000000" w:rsidP="00000000" w:rsidRDefault="00000000" w:rsidRPr="00000000" w14:paraId="0000032F">
            <w:pPr>
              <w:spacing w:after="15" w:lineRule="auto"/>
              <w:ind w:left="3" w:firstLine="0"/>
              <w:rPr/>
            </w:pPr>
            <w:r w:rsidDel="00000000" w:rsidR="00000000" w:rsidRPr="00000000">
              <w:rPr>
                <w:rFonts w:ascii="Times New Roman" w:cs="Times New Roman" w:eastAsia="Times New Roman" w:hAnsi="Times New Roman"/>
                <w:rtl w:val="0"/>
              </w:rPr>
              <w:t xml:space="preserve">or it is </w:t>
            </w:r>
            <w:r w:rsidDel="00000000" w:rsidR="00000000" w:rsidRPr="00000000">
              <w:rPr>
                <w:rtl w:val="0"/>
              </w:rPr>
            </w:r>
          </w:p>
          <w:p w:rsidR="00000000" w:rsidDel="00000000" w:rsidP="00000000" w:rsidRDefault="00000000" w:rsidRPr="00000000" w14:paraId="00000330">
            <w:pPr>
              <w:ind w:left="3" w:firstLine="0"/>
              <w:rPr/>
            </w:pPr>
            <w:r w:rsidDel="00000000" w:rsidR="00000000" w:rsidRPr="00000000">
              <w:rPr>
                <w:rFonts w:ascii="Times New Roman" w:cs="Times New Roman" w:eastAsia="Times New Roman" w:hAnsi="Times New Roman"/>
                <w:rtl w:val="0"/>
              </w:rPr>
              <w:t xml:space="preserve">based on external opinions.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1">
            <w:pPr>
              <w:spacing w:after="20" w:lineRule="auto"/>
              <w:ind w:left="3" w:firstLine="0"/>
              <w:rPr/>
            </w:pPr>
            <w:r w:rsidDel="00000000" w:rsidR="00000000" w:rsidRPr="00000000">
              <w:rPr>
                <w:rFonts w:ascii="Times New Roman" w:cs="Times New Roman" w:eastAsia="Times New Roman" w:hAnsi="Times New Roman"/>
                <w:rtl w:val="0"/>
              </w:rPr>
              <w:t xml:space="preserve">Some </w:t>
            </w:r>
            <w:r w:rsidDel="00000000" w:rsidR="00000000" w:rsidRPr="00000000">
              <w:rPr>
                <w:rtl w:val="0"/>
              </w:rPr>
            </w:r>
          </w:p>
          <w:p w:rsidR="00000000" w:rsidDel="00000000" w:rsidP="00000000" w:rsidRDefault="00000000" w:rsidRPr="00000000" w14:paraId="00000332">
            <w:pPr>
              <w:ind w:left="3" w:firstLine="0"/>
              <w:rPr/>
            </w:pPr>
            <w:r w:rsidDel="00000000" w:rsidR="00000000" w:rsidRPr="00000000">
              <w:rPr>
                <w:rFonts w:ascii="Times New Roman" w:cs="Times New Roman" w:eastAsia="Times New Roman" w:hAnsi="Times New Roman"/>
                <w:rtl w:val="0"/>
              </w:rPr>
              <w:t xml:space="preserve">evidence is present but not very relevant or unclear.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3">
            <w:pPr>
              <w:ind w:left="3" w:right="35" w:firstLine="0"/>
              <w:rPr/>
            </w:pPr>
            <w:r w:rsidDel="00000000" w:rsidR="00000000" w:rsidRPr="00000000">
              <w:rPr>
                <w:rFonts w:ascii="Times New Roman" w:cs="Times New Roman" w:eastAsia="Times New Roman" w:hAnsi="Times New Roman"/>
                <w:rtl w:val="0"/>
              </w:rPr>
              <w:t xml:space="preserve">Most evidence is relevant and somewhat connected to the arguments.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4">
            <w:pPr>
              <w:ind w:left="3" w:right="30" w:firstLine="0"/>
              <w:rPr/>
            </w:pPr>
            <w:r w:rsidDel="00000000" w:rsidR="00000000" w:rsidRPr="00000000">
              <w:rPr>
                <w:rFonts w:ascii="Times New Roman" w:cs="Times New Roman" w:eastAsia="Times New Roman" w:hAnsi="Times New Roman"/>
                <w:rtl w:val="0"/>
              </w:rPr>
              <w:t xml:space="preserve">Wellselected evidence, based on project data.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5">
            <w:pPr>
              <w:ind w:left="3" w:firstLine="0"/>
              <w:rPr/>
            </w:pPr>
            <w:r w:rsidDel="00000000" w:rsidR="00000000" w:rsidRPr="00000000">
              <w:rPr>
                <w:rFonts w:ascii="Times New Roman" w:cs="Times New Roman" w:eastAsia="Times New Roman" w:hAnsi="Times New Roman"/>
                <w:rtl w:val="0"/>
              </w:rPr>
              <w:t xml:space="preserve">Highly relevant, accurate evidence directly related to previous research. </w:t>
            </w:r>
            <w:r w:rsidDel="00000000" w:rsidR="00000000" w:rsidRPr="00000000">
              <w:rPr>
                <w:rtl w:val="0"/>
              </w:rPr>
            </w:r>
          </w:p>
        </w:tc>
      </w:tr>
    </w:tbl>
    <w:p w:rsidR="00000000" w:rsidDel="00000000" w:rsidP="00000000" w:rsidRDefault="00000000" w:rsidRPr="00000000" w14:paraId="00000336">
      <w:pPr>
        <w:ind w:left="-1441" w:right="573" w:firstLine="0"/>
        <w:rPr/>
      </w:pPr>
      <w:r w:rsidDel="00000000" w:rsidR="00000000" w:rsidRPr="00000000">
        <w:rPr>
          <w:rtl w:val="0"/>
        </w:rPr>
      </w:r>
    </w:p>
    <w:tbl>
      <w:tblPr>
        <w:tblStyle w:val="Table17"/>
        <w:tblW w:w="8882.0" w:type="dxa"/>
        <w:jc w:val="left"/>
        <w:tblInd w:w="13.0" w:type="dxa"/>
        <w:tblLayout w:type="fixed"/>
        <w:tblLook w:val="0400"/>
      </w:tblPr>
      <w:tblGrid>
        <w:gridCol w:w="1491"/>
        <w:gridCol w:w="349"/>
        <w:gridCol w:w="1294"/>
        <w:gridCol w:w="1281"/>
        <w:gridCol w:w="1279"/>
        <w:gridCol w:w="1294"/>
        <w:gridCol w:w="1894"/>
        <w:tblGridChange w:id="0">
          <w:tblGrid>
            <w:gridCol w:w="1491"/>
            <w:gridCol w:w="349"/>
            <w:gridCol w:w="1294"/>
            <w:gridCol w:w="1281"/>
            <w:gridCol w:w="1279"/>
            <w:gridCol w:w="1294"/>
            <w:gridCol w:w="1894"/>
          </w:tblGrid>
        </w:tblGridChange>
      </w:tblGrid>
      <w:tr>
        <w:trPr>
          <w:cantSplit w:val="0"/>
          <w:trHeight w:val="4118"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37">
            <w:pPr>
              <w:rPr/>
            </w:pPr>
            <w:r w:rsidDel="00000000" w:rsidR="00000000" w:rsidRPr="00000000">
              <w:rPr>
                <w:rFonts w:ascii="Times New Roman" w:cs="Times New Roman" w:eastAsia="Times New Roman" w:hAnsi="Times New Roman"/>
                <w:rtl w:val="0"/>
              </w:rPr>
              <w:t xml:space="preserve">Participatio 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8">
            <w:pPr>
              <w:ind w:left="5" w:firstLine="0"/>
              <w:rPr/>
            </w:pPr>
            <w:r w:rsidDel="00000000" w:rsidR="00000000" w:rsidRPr="00000000">
              <w:rPr>
                <w:rFonts w:ascii="Times New Roman" w:cs="Times New Roman" w:eastAsia="Times New Roman" w:hAnsi="Times New Roman"/>
                <w:rtl w:val="0"/>
              </w:rPr>
              <w:t xml:space="preserve">7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9">
            <w:pPr>
              <w:ind w:left="3" w:right="10" w:firstLine="0"/>
              <w:rPr/>
            </w:pPr>
            <w:r w:rsidDel="00000000" w:rsidR="00000000" w:rsidRPr="00000000">
              <w:rPr>
                <w:rFonts w:ascii="Times New Roman" w:cs="Times New Roman" w:eastAsia="Times New Roman" w:hAnsi="Times New Roman"/>
                <w:rtl w:val="0"/>
              </w:rPr>
              <w:t xml:space="preserve">Minimal or absent participatio n by some members.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A">
            <w:pPr>
              <w:ind w:left="3" w:firstLine="0"/>
              <w:rPr/>
            </w:pPr>
            <w:r w:rsidDel="00000000" w:rsidR="00000000" w:rsidRPr="00000000">
              <w:rPr>
                <w:rFonts w:ascii="Times New Roman" w:cs="Times New Roman" w:eastAsia="Times New Roman" w:hAnsi="Times New Roman"/>
                <w:rtl w:val="0"/>
              </w:rPr>
              <w:t xml:space="preserve">Unbalanced participatio n, with some members dominating the discussion.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B">
            <w:pPr>
              <w:ind w:left="3" w:right="5" w:firstLine="0"/>
              <w:rPr/>
            </w:pPr>
            <w:r w:rsidDel="00000000" w:rsidR="00000000" w:rsidRPr="00000000">
              <w:rPr>
                <w:rFonts w:ascii="Times New Roman" w:cs="Times New Roman" w:eastAsia="Times New Roman" w:hAnsi="Times New Roman"/>
                <w:rtl w:val="0"/>
              </w:rPr>
              <w:t xml:space="preserve">Adequate overall participatio n with few imbalances.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C">
            <w:pPr>
              <w:spacing w:after="15" w:lineRule="auto"/>
              <w:ind w:left="3" w:firstLine="0"/>
              <w:rPr/>
            </w:pPr>
            <w:r w:rsidDel="00000000" w:rsidR="00000000" w:rsidRPr="00000000">
              <w:rPr>
                <w:rFonts w:ascii="Times New Roman" w:cs="Times New Roman" w:eastAsia="Times New Roman" w:hAnsi="Times New Roman"/>
                <w:rtl w:val="0"/>
              </w:rPr>
              <w:t xml:space="preserve">Everyone </w:t>
            </w:r>
            <w:r w:rsidDel="00000000" w:rsidR="00000000" w:rsidRPr="00000000">
              <w:rPr>
                <w:rtl w:val="0"/>
              </w:rPr>
            </w:r>
          </w:p>
          <w:p w:rsidR="00000000" w:rsidDel="00000000" w:rsidP="00000000" w:rsidRDefault="00000000" w:rsidRPr="00000000" w14:paraId="0000033D">
            <w:pPr>
              <w:spacing w:line="273" w:lineRule="auto"/>
              <w:ind w:left="3" w:firstLine="0"/>
              <w:rPr/>
            </w:pPr>
            <w:r w:rsidDel="00000000" w:rsidR="00000000" w:rsidRPr="00000000">
              <w:rPr>
                <w:rFonts w:ascii="Times New Roman" w:cs="Times New Roman" w:eastAsia="Times New Roman" w:hAnsi="Times New Roman"/>
                <w:rtl w:val="0"/>
              </w:rPr>
              <w:t xml:space="preserve">participates actively and respectfully</w:t>
            </w:r>
            <w:r w:rsidDel="00000000" w:rsidR="00000000" w:rsidRPr="00000000">
              <w:rPr>
                <w:rtl w:val="0"/>
              </w:rPr>
            </w:r>
          </w:p>
          <w:p w:rsidR="00000000" w:rsidDel="00000000" w:rsidP="00000000" w:rsidRDefault="00000000" w:rsidRPr="00000000" w14:paraId="0000033E">
            <w:pPr>
              <w:ind w:left="3"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3F">
            <w:pPr>
              <w:ind w:left="3" w:right="47" w:firstLine="0"/>
              <w:rPr/>
            </w:pPr>
            <w:r w:rsidDel="00000000" w:rsidR="00000000" w:rsidRPr="00000000">
              <w:rPr>
                <w:rFonts w:ascii="Times New Roman" w:cs="Times New Roman" w:eastAsia="Times New Roman" w:hAnsi="Times New Roman"/>
                <w:rtl w:val="0"/>
              </w:rPr>
              <w:t xml:space="preserve">Equitable, active and constructiv e participatio n by the whole team. </w:t>
            </w:r>
            <w:r w:rsidDel="00000000" w:rsidR="00000000" w:rsidRPr="00000000">
              <w:rPr>
                <w:rtl w:val="0"/>
              </w:rPr>
            </w:r>
          </w:p>
        </w:tc>
      </w:tr>
      <w:tr>
        <w:trPr>
          <w:cantSplit w:val="0"/>
          <w:trHeight w:val="4121"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40">
            <w:pPr>
              <w:rPr/>
            </w:pPr>
            <w:r w:rsidDel="00000000" w:rsidR="00000000" w:rsidRPr="00000000">
              <w:rPr>
                <w:rFonts w:ascii="Times New Roman" w:cs="Times New Roman" w:eastAsia="Times New Roman" w:hAnsi="Times New Roman"/>
                <w:rtl w:val="0"/>
              </w:rPr>
              <w:t xml:space="preserve">Replies and counterreplies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1">
            <w:pPr>
              <w:ind w:left="5" w:firstLine="0"/>
              <w:rPr/>
            </w:pPr>
            <w:r w:rsidDel="00000000" w:rsidR="00000000" w:rsidRPr="00000000">
              <w:rPr>
                <w:rFonts w:ascii="Times New Roman" w:cs="Times New Roman" w:eastAsia="Times New Roman" w:hAnsi="Times New Roman"/>
                <w:rtl w:val="0"/>
              </w:rPr>
              <w:t xml:space="preserve">7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2">
            <w:pPr>
              <w:ind w:left="3" w:right="27" w:firstLine="0"/>
              <w:rPr/>
            </w:pPr>
            <w:r w:rsidDel="00000000" w:rsidR="00000000" w:rsidRPr="00000000">
              <w:rPr>
                <w:rFonts w:ascii="Times New Roman" w:cs="Times New Roman" w:eastAsia="Times New Roman" w:hAnsi="Times New Roman"/>
                <w:rtl w:val="0"/>
              </w:rPr>
              <w:t xml:space="preserve">No responses are made, or they are irrelevant.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3">
            <w:pPr>
              <w:ind w:left="3" w:firstLine="0"/>
              <w:rPr/>
            </w:pPr>
            <w:r w:rsidDel="00000000" w:rsidR="00000000" w:rsidRPr="00000000">
              <w:rPr>
                <w:rFonts w:ascii="Times New Roman" w:cs="Times New Roman" w:eastAsia="Times New Roman" w:hAnsi="Times New Roman"/>
                <w:rtl w:val="0"/>
              </w:rPr>
              <w:t xml:space="preserve">Replies are poorly substantiate d or vague.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4">
            <w:pPr>
              <w:ind w:left="3" w:firstLine="0"/>
              <w:rPr/>
            </w:pPr>
            <w:r w:rsidDel="00000000" w:rsidR="00000000" w:rsidRPr="00000000">
              <w:rPr>
                <w:rFonts w:ascii="Times New Roman" w:cs="Times New Roman" w:eastAsia="Times New Roman" w:hAnsi="Times New Roman"/>
                <w:rtl w:val="0"/>
              </w:rPr>
              <w:t xml:space="preserve">Relevant replies, although lacking depth.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5">
            <w:pPr>
              <w:spacing w:after="15" w:lineRule="auto"/>
              <w:ind w:left="3" w:firstLine="0"/>
              <w:rPr/>
            </w:pPr>
            <w:r w:rsidDel="00000000" w:rsidR="00000000" w:rsidRPr="00000000">
              <w:rPr>
                <w:rFonts w:ascii="Times New Roman" w:cs="Times New Roman" w:eastAsia="Times New Roman" w:hAnsi="Times New Roman"/>
                <w:rtl w:val="0"/>
              </w:rPr>
              <w:t xml:space="preserve">Most </w:t>
            </w:r>
            <w:r w:rsidDel="00000000" w:rsidR="00000000" w:rsidRPr="00000000">
              <w:rPr>
                <w:rtl w:val="0"/>
              </w:rPr>
            </w:r>
          </w:p>
          <w:p w:rsidR="00000000" w:rsidDel="00000000" w:rsidP="00000000" w:rsidRDefault="00000000" w:rsidRPr="00000000" w14:paraId="00000346">
            <w:pPr>
              <w:ind w:left="3" w:firstLine="0"/>
              <w:rPr/>
            </w:pPr>
            <w:r w:rsidDel="00000000" w:rsidR="00000000" w:rsidRPr="00000000">
              <w:rPr>
                <w:rFonts w:ascii="Times New Roman" w:cs="Times New Roman" w:eastAsia="Times New Roman" w:hAnsi="Times New Roman"/>
                <w:rtl w:val="0"/>
              </w:rPr>
              <w:t xml:space="preserve">replies are clear and relevant.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7">
            <w:pPr>
              <w:ind w:left="3" w:right="47" w:firstLine="0"/>
              <w:rPr/>
            </w:pPr>
            <w:r w:rsidDel="00000000" w:rsidR="00000000" w:rsidRPr="00000000">
              <w:rPr>
                <w:rFonts w:ascii="Times New Roman" w:cs="Times New Roman" w:eastAsia="Times New Roman" w:hAnsi="Times New Roman"/>
                <w:rtl w:val="0"/>
              </w:rPr>
              <w:t xml:space="preserve">Well thoughtout, reasoned and timely responses and counterresponses. </w:t>
            </w:r>
            <w:r w:rsidDel="00000000" w:rsidR="00000000" w:rsidRPr="00000000">
              <w:rPr>
                <w:rtl w:val="0"/>
              </w:rPr>
            </w:r>
          </w:p>
        </w:tc>
      </w:tr>
      <w:tr>
        <w:trPr>
          <w:cantSplit w:val="0"/>
          <w:trHeight w:val="4124"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48">
            <w:pPr>
              <w:spacing w:after="20" w:lineRule="auto"/>
              <w:rPr/>
            </w:pPr>
            <w:r w:rsidDel="00000000" w:rsidR="00000000" w:rsidRPr="00000000">
              <w:rPr>
                <w:rFonts w:ascii="Times New Roman" w:cs="Times New Roman" w:eastAsia="Times New Roman" w:hAnsi="Times New Roman"/>
                <w:rtl w:val="0"/>
              </w:rPr>
              <w:t xml:space="preserve">Introductio</w:t>
            </w:r>
            <w:r w:rsidDel="00000000" w:rsidR="00000000" w:rsidRPr="00000000">
              <w:rPr>
                <w:rtl w:val="0"/>
              </w:rPr>
            </w:r>
          </w:p>
          <w:p w:rsidR="00000000" w:rsidDel="00000000" w:rsidP="00000000" w:rsidRDefault="00000000" w:rsidRPr="00000000" w14:paraId="00000349">
            <w:pPr>
              <w:spacing w:after="15" w:lineRule="auto"/>
              <w:rPr/>
            </w:pPr>
            <w:r w:rsidDel="00000000" w:rsidR="00000000" w:rsidRPr="00000000">
              <w:rPr>
                <w:rFonts w:ascii="Times New Roman" w:cs="Times New Roman" w:eastAsia="Times New Roman" w:hAnsi="Times New Roman"/>
                <w:rtl w:val="0"/>
              </w:rPr>
              <w:t xml:space="preserve">n / </w:t>
            </w:r>
            <w:r w:rsidDel="00000000" w:rsidR="00000000" w:rsidRPr="00000000">
              <w:rPr>
                <w:rtl w:val="0"/>
              </w:rPr>
            </w:r>
          </w:p>
          <w:p w:rsidR="00000000" w:rsidDel="00000000" w:rsidP="00000000" w:rsidRDefault="00000000" w:rsidRPr="00000000" w14:paraId="0000034A">
            <w:pPr>
              <w:rPr/>
            </w:pPr>
            <w:r w:rsidDel="00000000" w:rsidR="00000000" w:rsidRPr="00000000">
              <w:rPr>
                <w:rFonts w:ascii="Times New Roman" w:cs="Times New Roman" w:eastAsia="Times New Roman" w:hAnsi="Times New Roman"/>
                <w:rtl w:val="0"/>
              </w:rPr>
              <w:t xml:space="preserve">Conclusion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B">
            <w:pPr>
              <w:ind w:left="5"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C">
            <w:pPr>
              <w:ind w:left="3" w:right="40" w:firstLine="0"/>
              <w:rPr/>
            </w:pPr>
            <w:r w:rsidDel="00000000" w:rsidR="00000000" w:rsidRPr="00000000">
              <w:rPr>
                <w:rFonts w:ascii="Times New Roman" w:cs="Times New Roman" w:eastAsia="Times New Roman" w:hAnsi="Times New Roman"/>
                <w:rtl w:val="0"/>
              </w:rPr>
              <w:t xml:space="preserve">Introductio n or conclusion missing or irrelevant.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D">
            <w:pPr>
              <w:ind w:left="3" w:right="40" w:firstLine="0"/>
              <w:rPr/>
            </w:pPr>
            <w:r w:rsidDel="00000000" w:rsidR="00000000" w:rsidRPr="00000000">
              <w:rPr>
                <w:rFonts w:ascii="Times New Roman" w:cs="Times New Roman" w:eastAsia="Times New Roman" w:hAnsi="Times New Roman"/>
                <w:rtl w:val="0"/>
              </w:rPr>
              <w:t xml:space="preserve">Introductio n or conclusion present but poorly developed.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E">
            <w:pPr>
              <w:ind w:left="3" w:firstLine="0"/>
              <w:rPr/>
            </w:pPr>
            <w:r w:rsidDel="00000000" w:rsidR="00000000" w:rsidRPr="00000000">
              <w:rPr>
                <w:rFonts w:ascii="Times New Roman" w:cs="Times New Roman" w:eastAsia="Times New Roman" w:hAnsi="Times New Roman"/>
                <w:rtl w:val="0"/>
              </w:rPr>
              <w:t xml:space="preserve">Both parts are present and fulfil their basic function.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4F">
            <w:pPr>
              <w:ind w:left="3" w:right="50" w:firstLine="0"/>
              <w:rPr/>
            </w:pPr>
            <w:r w:rsidDel="00000000" w:rsidR="00000000" w:rsidRPr="00000000">
              <w:rPr>
                <w:rFonts w:ascii="Times New Roman" w:cs="Times New Roman" w:eastAsia="Times New Roman" w:hAnsi="Times New Roman"/>
                <w:rtl w:val="0"/>
              </w:rPr>
              <w:t xml:space="preserve">Clear introductio n and conclusion consistent with the discussion.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50">
            <w:pPr>
              <w:spacing w:line="274" w:lineRule="auto"/>
              <w:ind w:left="3" w:firstLine="0"/>
              <w:rPr/>
            </w:pPr>
            <w:r w:rsidDel="00000000" w:rsidR="00000000" w:rsidRPr="00000000">
              <w:rPr>
                <w:rFonts w:ascii="Times New Roman" w:cs="Times New Roman" w:eastAsia="Times New Roman" w:hAnsi="Times New Roman"/>
                <w:rtl w:val="0"/>
              </w:rPr>
              <w:t xml:space="preserve">Impactful beginning and solid conclusion that </w:t>
            </w:r>
            <w:r w:rsidDel="00000000" w:rsidR="00000000" w:rsidRPr="00000000">
              <w:rPr>
                <w:rtl w:val="0"/>
              </w:rPr>
            </w:r>
          </w:p>
          <w:p w:rsidR="00000000" w:rsidDel="00000000" w:rsidP="00000000" w:rsidRDefault="00000000" w:rsidRPr="00000000" w14:paraId="00000351">
            <w:pPr>
              <w:ind w:left="3" w:firstLine="0"/>
              <w:rPr/>
            </w:pPr>
            <w:r w:rsidDel="00000000" w:rsidR="00000000" w:rsidRPr="00000000">
              <w:rPr>
                <w:rFonts w:ascii="Times New Roman" w:cs="Times New Roman" w:eastAsia="Times New Roman" w:hAnsi="Times New Roman"/>
                <w:rtl w:val="0"/>
              </w:rPr>
              <w:t xml:space="preserve">summarises and positions. </w:t>
            </w:r>
            <w:r w:rsidDel="00000000" w:rsidR="00000000" w:rsidRPr="00000000">
              <w:rPr>
                <w:rtl w:val="0"/>
              </w:rPr>
            </w:r>
          </w:p>
        </w:tc>
      </w:tr>
      <w:tr>
        <w:trPr>
          <w:cantSplit w:val="0"/>
          <w:trHeight w:val="4118"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52">
            <w:pPr>
              <w:rPr/>
            </w:pPr>
            <w:r w:rsidDel="00000000" w:rsidR="00000000" w:rsidRPr="00000000">
              <w:rPr>
                <w:rFonts w:ascii="Times New Roman" w:cs="Times New Roman" w:eastAsia="Times New Roman" w:hAnsi="Times New Roman"/>
                <w:rtl w:val="0"/>
              </w:rPr>
              <w:t xml:space="preserve">Use of time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53">
            <w:pPr>
              <w:ind w:left="5"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54">
            <w:pPr>
              <w:spacing w:after="15" w:lineRule="auto"/>
              <w:ind w:left="3" w:firstLine="0"/>
              <w:rPr/>
            </w:pPr>
            <w:r w:rsidDel="00000000" w:rsidR="00000000" w:rsidRPr="00000000">
              <w:rPr>
                <w:rFonts w:ascii="Times New Roman" w:cs="Times New Roman" w:eastAsia="Times New Roman" w:hAnsi="Times New Roman"/>
                <w:rtl w:val="0"/>
              </w:rPr>
              <w:t xml:space="preserve">Poor time </w:t>
            </w:r>
            <w:r w:rsidDel="00000000" w:rsidR="00000000" w:rsidRPr="00000000">
              <w:rPr>
                <w:rtl w:val="0"/>
              </w:rPr>
            </w:r>
          </w:p>
          <w:p w:rsidR="00000000" w:rsidDel="00000000" w:rsidP="00000000" w:rsidRDefault="00000000" w:rsidRPr="00000000" w14:paraId="00000355">
            <w:pPr>
              <w:spacing w:after="15" w:lineRule="auto"/>
              <w:ind w:left="3" w:firstLine="0"/>
              <w:jc w:val="both"/>
              <w:rPr/>
            </w:pPr>
            <w:r w:rsidDel="00000000" w:rsidR="00000000" w:rsidRPr="00000000">
              <w:rPr>
                <w:rFonts w:ascii="Times New Roman" w:cs="Times New Roman" w:eastAsia="Times New Roman" w:hAnsi="Times New Roman"/>
                <w:rtl w:val="0"/>
              </w:rPr>
              <w:t xml:space="preserve">managemen</w:t>
            </w:r>
            <w:r w:rsidDel="00000000" w:rsidR="00000000" w:rsidRPr="00000000">
              <w:rPr>
                <w:rtl w:val="0"/>
              </w:rPr>
            </w:r>
          </w:p>
          <w:p w:rsidR="00000000" w:rsidDel="00000000" w:rsidP="00000000" w:rsidRDefault="00000000" w:rsidRPr="00000000" w14:paraId="00000356">
            <w:pPr>
              <w:spacing w:after="15" w:lineRule="auto"/>
              <w:ind w:left="3" w:firstLine="0"/>
              <w:rPr/>
            </w:pPr>
            <w:r w:rsidDel="00000000" w:rsidR="00000000" w:rsidRPr="00000000">
              <w:rPr>
                <w:rFonts w:ascii="Times New Roman" w:cs="Times New Roman" w:eastAsia="Times New Roman" w:hAnsi="Times New Roman"/>
                <w:rtl w:val="0"/>
              </w:rPr>
              <w:t xml:space="preserve">t, </w:t>
            </w:r>
            <w:r w:rsidDel="00000000" w:rsidR="00000000" w:rsidRPr="00000000">
              <w:rPr>
                <w:rtl w:val="0"/>
              </w:rPr>
            </w:r>
          </w:p>
          <w:p w:rsidR="00000000" w:rsidDel="00000000" w:rsidP="00000000" w:rsidRDefault="00000000" w:rsidRPr="00000000" w14:paraId="00000357">
            <w:pPr>
              <w:ind w:left="3" w:right="13" w:firstLine="0"/>
              <w:rPr/>
            </w:pPr>
            <w:r w:rsidDel="00000000" w:rsidR="00000000" w:rsidRPr="00000000">
              <w:rPr>
                <w:rFonts w:ascii="Times New Roman" w:cs="Times New Roman" w:eastAsia="Times New Roman" w:hAnsi="Times New Roman"/>
                <w:rtl w:val="0"/>
              </w:rPr>
              <w:t xml:space="preserve">interruption s or excesses.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58">
            <w:pPr>
              <w:ind w:left="3" w:firstLine="0"/>
              <w:rPr/>
            </w:pPr>
            <w:r w:rsidDel="00000000" w:rsidR="00000000" w:rsidRPr="00000000">
              <w:rPr>
                <w:rFonts w:ascii="Times New Roman" w:cs="Times New Roman" w:eastAsia="Times New Roman" w:hAnsi="Times New Roman"/>
                <w:rtl w:val="0"/>
              </w:rPr>
              <w:t xml:space="preserve">Seconds are exceeded or lacking depending on the role, without clear control.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59">
            <w:pPr>
              <w:ind w:left="3" w:firstLine="0"/>
              <w:rPr/>
            </w:pPr>
            <w:r w:rsidDel="00000000" w:rsidR="00000000" w:rsidRPr="00000000">
              <w:rPr>
                <w:rFonts w:ascii="Times New Roman" w:cs="Times New Roman" w:eastAsia="Times New Roman" w:hAnsi="Times New Roman"/>
                <w:rtl w:val="0"/>
              </w:rPr>
              <w:t xml:space="preserve">Time generally adequate, with slight discrepanci 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5A">
            <w:pPr>
              <w:spacing w:line="273" w:lineRule="auto"/>
              <w:ind w:left="3" w:firstLine="0"/>
              <w:rPr/>
            </w:pPr>
            <w:r w:rsidDel="00000000" w:rsidR="00000000" w:rsidRPr="00000000">
              <w:rPr>
                <w:rFonts w:ascii="Times New Roman" w:cs="Times New Roman" w:eastAsia="Times New Roman" w:hAnsi="Times New Roman"/>
                <w:rtl w:val="0"/>
              </w:rPr>
              <w:t xml:space="preserve">Good time managemen</w:t>
            </w:r>
            <w:r w:rsidDel="00000000" w:rsidR="00000000" w:rsidRPr="00000000">
              <w:rPr>
                <w:rtl w:val="0"/>
              </w:rPr>
            </w:r>
          </w:p>
          <w:p w:rsidR="00000000" w:rsidDel="00000000" w:rsidP="00000000" w:rsidRDefault="00000000" w:rsidRPr="00000000" w14:paraId="0000035B">
            <w:pPr>
              <w:ind w:left="3" w:firstLine="0"/>
              <w:rPr/>
            </w:pPr>
            <w:r w:rsidDel="00000000" w:rsidR="00000000" w:rsidRPr="00000000">
              <w:rPr>
                <w:rFonts w:ascii="Times New Roman" w:cs="Times New Roman" w:eastAsia="Times New Roman" w:hAnsi="Times New Roman"/>
                <w:rtl w:val="0"/>
              </w:rPr>
              <w:t xml:space="preserve">t, within the assigned framework.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5C">
            <w:pPr>
              <w:spacing w:line="273" w:lineRule="auto"/>
              <w:ind w:left="3" w:firstLine="0"/>
              <w:rPr/>
            </w:pPr>
            <w:r w:rsidDel="00000000" w:rsidR="00000000" w:rsidRPr="00000000">
              <w:rPr>
                <w:rFonts w:ascii="Times New Roman" w:cs="Times New Roman" w:eastAsia="Times New Roman" w:hAnsi="Times New Roman"/>
                <w:rtl w:val="0"/>
              </w:rPr>
              <w:t xml:space="preserve">Excellent time </w:t>
            </w:r>
            <w:r w:rsidDel="00000000" w:rsidR="00000000" w:rsidRPr="00000000">
              <w:rPr>
                <w:rtl w:val="0"/>
              </w:rPr>
            </w:r>
          </w:p>
          <w:p w:rsidR="00000000" w:rsidDel="00000000" w:rsidP="00000000" w:rsidRDefault="00000000" w:rsidRPr="00000000" w14:paraId="0000035D">
            <w:pPr>
              <w:spacing w:after="15" w:lineRule="auto"/>
              <w:ind w:left="3" w:firstLine="0"/>
              <w:jc w:val="both"/>
              <w:rPr/>
            </w:pPr>
            <w:r w:rsidDel="00000000" w:rsidR="00000000" w:rsidRPr="00000000">
              <w:rPr>
                <w:rFonts w:ascii="Times New Roman" w:cs="Times New Roman" w:eastAsia="Times New Roman" w:hAnsi="Times New Roman"/>
                <w:rtl w:val="0"/>
              </w:rPr>
              <w:t xml:space="preserve">managemen</w:t>
            </w:r>
            <w:r w:rsidDel="00000000" w:rsidR="00000000" w:rsidRPr="00000000">
              <w:rPr>
                <w:rtl w:val="0"/>
              </w:rPr>
            </w:r>
          </w:p>
          <w:p w:rsidR="00000000" w:rsidDel="00000000" w:rsidP="00000000" w:rsidRDefault="00000000" w:rsidRPr="00000000" w14:paraId="0000035E">
            <w:pPr>
              <w:ind w:left="3" w:right="8" w:firstLine="0"/>
              <w:rPr/>
            </w:pPr>
            <w:r w:rsidDel="00000000" w:rsidR="00000000" w:rsidRPr="00000000">
              <w:rPr>
                <w:rFonts w:ascii="Times New Roman" w:cs="Times New Roman" w:eastAsia="Times New Roman" w:hAnsi="Times New Roman"/>
                <w:rtl w:val="0"/>
              </w:rPr>
              <w:t xml:space="preserve">t, adjusted to the role and without discrepanci es. </w:t>
            </w:r>
            <w:r w:rsidDel="00000000" w:rsidR="00000000" w:rsidRPr="00000000">
              <w:rPr>
                <w:rtl w:val="0"/>
              </w:rPr>
            </w:r>
          </w:p>
        </w:tc>
      </w:tr>
      <w:tr>
        <w:trPr>
          <w:cantSplit w:val="0"/>
          <w:trHeight w:val="4121"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5F">
            <w:pPr>
              <w:ind w:right="61"/>
              <w:rPr/>
            </w:pPr>
            <w:r w:rsidDel="00000000" w:rsidR="00000000" w:rsidRPr="00000000">
              <w:rPr>
                <w:rFonts w:ascii="Times New Roman" w:cs="Times New Roman" w:eastAsia="Times New Roman" w:hAnsi="Times New Roman"/>
                <w:rtl w:val="0"/>
              </w:rPr>
              <w:t xml:space="preserve">Respect and Collaborati 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0">
            <w:pPr>
              <w:ind w:left="5"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1">
            <w:pPr>
              <w:ind w:left="3" w:firstLine="0"/>
              <w:rPr/>
            </w:pPr>
            <w:r w:rsidDel="00000000" w:rsidR="00000000" w:rsidRPr="00000000">
              <w:rPr>
                <w:rFonts w:ascii="Times New Roman" w:cs="Times New Roman" w:eastAsia="Times New Roman" w:hAnsi="Times New Roman"/>
                <w:rtl w:val="0"/>
              </w:rPr>
              <w:t xml:space="preserve">Disrespectf ul attitudes or inappropria te body language.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2">
            <w:pPr>
              <w:ind w:left="3" w:firstLine="0"/>
              <w:rPr/>
            </w:pPr>
            <w:r w:rsidDel="00000000" w:rsidR="00000000" w:rsidRPr="00000000">
              <w:rPr>
                <w:rFonts w:ascii="Times New Roman" w:cs="Times New Roman" w:eastAsia="Times New Roman" w:hAnsi="Times New Roman"/>
                <w:rtl w:val="0"/>
              </w:rPr>
              <w:t xml:space="preserve">Basic respect, but without expressiven ess or naturalness.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3">
            <w:pPr>
              <w:spacing w:line="273" w:lineRule="auto"/>
              <w:ind w:left="3" w:firstLine="0"/>
              <w:rPr/>
            </w:pPr>
            <w:r w:rsidDel="00000000" w:rsidR="00000000" w:rsidRPr="00000000">
              <w:rPr>
                <w:rFonts w:ascii="Times New Roman" w:cs="Times New Roman" w:eastAsia="Times New Roman" w:hAnsi="Times New Roman"/>
                <w:rtl w:val="0"/>
              </w:rPr>
              <w:t xml:space="preserve">Respectful attitude, </w:t>
            </w:r>
            <w:r w:rsidDel="00000000" w:rsidR="00000000" w:rsidRPr="00000000">
              <w:rPr>
                <w:rtl w:val="0"/>
              </w:rPr>
            </w:r>
          </w:p>
          <w:p w:rsidR="00000000" w:rsidDel="00000000" w:rsidP="00000000" w:rsidRDefault="00000000" w:rsidRPr="00000000" w14:paraId="00000364">
            <w:pPr>
              <w:ind w:left="3" w:firstLine="0"/>
              <w:rPr/>
            </w:pPr>
            <w:r w:rsidDel="00000000" w:rsidR="00000000" w:rsidRPr="00000000">
              <w:rPr>
                <w:rFonts w:ascii="Times New Roman" w:cs="Times New Roman" w:eastAsia="Times New Roman" w:hAnsi="Times New Roman"/>
                <w:rtl w:val="0"/>
              </w:rPr>
              <w:t xml:space="preserve">somewhat limited non-verbal communica tion.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5">
            <w:pPr>
              <w:ind w:left="3" w:firstLine="0"/>
              <w:rPr/>
            </w:pPr>
            <w:r w:rsidDel="00000000" w:rsidR="00000000" w:rsidRPr="00000000">
              <w:rPr>
                <w:rFonts w:ascii="Times New Roman" w:cs="Times New Roman" w:eastAsia="Times New Roman" w:hAnsi="Times New Roman"/>
                <w:rtl w:val="0"/>
              </w:rPr>
              <w:t xml:space="preserve">Clear respect and good use of language and gestures.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6">
            <w:pPr>
              <w:ind w:left="3" w:right="63" w:firstLine="0"/>
              <w:rPr/>
            </w:pPr>
            <w:r w:rsidDel="00000000" w:rsidR="00000000" w:rsidRPr="00000000">
              <w:rPr>
                <w:rFonts w:ascii="Times New Roman" w:cs="Times New Roman" w:eastAsia="Times New Roman" w:hAnsi="Times New Roman"/>
                <w:rtl w:val="0"/>
              </w:rPr>
              <w:t xml:space="preserve">Outstandin g collaboratio n, excellent expression, voice, gestures and active listening. </w:t>
            </w:r>
            <w:r w:rsidDel="00000000" w:rsidR="00000000" w:rsidRPr="00000000">
              <w:rPr>
                <w:rtl w:val="0"/>
              </w:rPr>
            </w:r>
          </w:p>
        </w:tc>
      </w:tr>
      <w:tr>
        <w:trPr>
          <w:cantSplit w:val="0"/>
          <w:trHeight w:val="4124" w:hRule="atLeast"/>
          <w:tblHeader w:val="0"/>
        </w:trPr>
        <w:tc>
          <w:tcPr>
            <w:tcBorders>
              <w:top w:color="0000ff" w:space="0" w:sz="8" w:val="single"/>
              <w:left w:color="0000ff" w:space="0" w:sz="8" w:val="single"/>
              <w:bottom w:color="0000ff" w:space="0" w:sz="8" w:val="single"/>
              <w:right w:color="0000ff" w:space="0" w:sz="8" w:val="single"/>
            </w:tcBorders>
            <w:shd w:fill="cfe2f3" w:val="clear"/>
          </w:tcPr>
          <w:p w:rsidR="00000000" w:rsidDel="00000000" w:rsidP="00000000" w:rsidRDefault="00000000" w:rsidRPr="00000000" w14:paraId="00000367">
            <w:pPr>
              <w:rPr/>
            </w:pPr>
            <w:r w:rsidDel="00000000" w:rsidR="00000000" w:rsidRPr="00000000">
              <w:rPr>
                <w:rFonts w:ascii="Times New Roman" w:cs="Times New Roman" w:eastAsia="Times New Roman" w:hAnsi="Times New Roman"/>
                <w:rtl w:val="0"/>
              </w:rPr>
              <w:t xml:space="preserve">Creativity and originality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8">
            <w:pPr>
              <w:ind w:left="5" w:firstLine="0"/>
              <w:rPr/>
            </w:pPr>
            <w:r w:rsidDel="00000000" w:rsidR="00000000" w:rsidRPr="00000000">
              <w:rPr>
                <w:rFonts w:ascii="Times New Roman" w:cs="Times New Roman" w:eastAsia="Times New Roman" w:hAnsi="Times New Roman"/>
                <w:rtl w:val="0"/>
              </w:rPr>
              <w:t xml:space="preserve">5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9">
            <w:pPr>
              <w:spacing w:line="275" w:lineRule="auto"/>
              <w:ind w:left="3" w:right="54" w:firstLine="0"/>
              <w:rPr/>
            </w:pPr>
            <w:r w:rsidDel="00000000" w:rsidR="00000000" w:rsidRPr="00000000">
              <w:rPr>
                <w:rFonts w:ascii="Times New Roman" w:cs="Times New Roman" w:eastAsia="Times New Roman" w:hAnsi="Times New Roman"/>
                <w:rtl w:val="0"/>
              </w:rPr>
              <w:t xml:space="preserve">No original proposals or repetition </w:t>
            </w:r>
            <w:r w:rsidDel="00000000" w:rsidR="00000000" w:rsidRPr="00000000">
              <w:rPr>
                <w:rtl w:val="0"/>
              </w:rPr>
            </w:r>
          </w:p>
          <w:p w:rsidR="00000000" w:rsidDel="00000000" w:rsidP="00000000" w:rsidRDefault="00000000" w:rsidRPr="00000000" w14:paraId="0000036A">
            <w:pPr>
              <w:ind w:left="3" w:firstLine="0"/>
              <w:rPr/>
            </w:pPr>
            <w:r w:rsidDel="00000000" w:rsidR="00000000" w:rsidRPr="00000000">
              <w:rPr>
                <w:rFonts w:ascii="Times New Roman" w:cs="Times New Roman" w:eastAsia="Times New Roman" w:hAnsi="Times New Roman"/>
                <w:rtl w:val="0"/>
              </w:rPr>
              <w:t xml:space="preserve">of common ideas.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B">
            <w:pPr>
              <w:ind w:left="3" w:right="59" w:firstLine="0"/>
              <w:rPr/>
            </w:pPr>
            <w:r w:rsidDel="00000000" w:rsidR="00000000" w:rsidRPr="00000000">
              <w:rPr>
                <w:rFonts w:ascii="Times New Roman" w:cs="Times New Roman" w:eastAsia="Times New Roman" w:hAnsi="Times New Roman"/>
                <w:rtl w:val="0"/>
              </w:rPr>
              <w:t xml:space="preserve">Little creativity in the presentatio n of arguments.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C">
            <w:pPr>
              <w:spacing w:after="20" w:lineRule="auto"/>
              <w:ind w:left="3" w:firstLine="0"/>
              <w:rPr/>
            </w:pPr>
            <w:r w:rsidDel="00000000" w:rsidR="00000000" w:rsidRPr="00000000">
              <w:rPr>
                <w:rFonts w:ascii="Times New Roman" w:cs="Times New Roman" w:eastAsia="Times New Roman" w:hAnsi="Times New Roman"/>
                <w:rtl w:val="0"/>
              </w:rPr>
              <w:t xml:space="preserve">Some </w:t>
            </w:r>
            <w:r w:rsidDel="00000000" w:rsidR="00000000" w:rsidRPr="00000000">
              <w:rPr>
                <w:rtl w:val="0"/>
              </w:rPr>
            </w:r>
          </w:p>
          <w:p w:rsidR="00000000" w:rsidDel="00000000" w:rsidP="00000000" w:rsidRDefault="00000000" w:rsidRPr="00000000" w14:paraId="0000036D">
            <w:pPr>
              <w:ind w:left="3" w:firstLine="0"/>
              <w:rPr/>
            </w:pPr>
            <w:r w:rsidDel="00000000" w:rsidR="00000000" w:rsidRPr="00000000">
              <w:rPr>
                <w:rFonts w:ascii="Times New Roman" w:cs="Times New Roman" w:eastAsia="Times New Roman" w:hAnsi="Times New Roman"/>
                <w:rtl w:val="0"/>
              </w:rPr>
              <w:t xml:space="preserve">original ideas present.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E">
            <w:pPr>
              <w:ind w:left="3" w:firstLine="0"/>
              <w:rPr/>
            </w:pPr>
            <w:r w:rsidDel="00000000" w:rsidR="00000000" w:rsidRPr="00000000">
              <w:rPr>
                <w:rFonts w:ascii="Times New Roman" w:cs="Times New Roman" w:eastAsia="Times New Roman" w:hAnsi="Times New Roman"/>
                <w:rtl w:val="0"/>
              </w:rPr>
              <w:t xml:space="preserve">Good level of originality in the approach. </w:t>
            </w:r>
            <w:r w:rsidDel="00000000" w:rsidR="00000000" w:rsidRPr="00000000">
              <w:rPr>
                <w:rtl w:val="0"/>
              </w:rPr>
            </w:r>
          </w:p>
        </w:tc>
        <w:tc>
          <w:tcPr>
            <w:tcBorders>
              <w:top w:color="0000ff" w:space="0" w:sz="8" w:val="single"/>
              <w:left w:color="0000ff" w:space="0" w:sz="8" w:val="single"/>
              <w:bottom w:color="0000ff" w:space="0" w:sz="8" w:val="single"/>
              <w:right w:color="0000ff" w:space="0" w:sz="8" w:val="single"/>
            </w:tcBorders>
          </w:tcPr>
          <w:p w:rsidR="00000000" w:rsidDel="00000000" w:rsidP="00000000" w:rsidRDefault="00000000" w:rsidRPr="00000000" w14:paraId="0000036F">
            <w:pPr>
              <w:ind w:left="3" w:firstLine="0"/>
              <w:rPr/>
            </w:pPr>
            <w:r w:rsidDel="00000000" w:rsidR="00000000" w:rsidRPr="00000000">
              <w:rPr>
                <w:rFonts w:ascii="Times New Roman" w:cs="Times New Roman" w:eastAsia="Times New Roman" w:hAnsi="Times New Roman"/>
                <w:rtl w:val="0"/>
              </w:rPr>
              <w:t xml:space="preserve">Highly creative and innovative solutions and arguments. </w:t>
            </w:r>
            <w:r w:rsidDel="00000000" w:rsidR="00000000" w:rsidRPr="00000000">
              <w:rPr>
                <w:rtl w:val="0"/>
              </w:rPr>
            </w:r>
          </w:p>
        </w:tc>
      </w:tr>
    </w:tbl>
    <w:p w:rsidR="00000000" w:rsidDel="00000000" w:rsidP="00000000" w:rsidRDefault="00000000" w:rsidRPr="00000000" w14:paraId="00000370">
      <w:pPr>
        <w:spacing w:after="22" w:lineRule="auto"/>
        <w:jc w:val="both"/>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71">
      <w:pPr>
        <w:jc w:val="both"/>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72">
      <w:pPr>
        <w:jc w:val="both"/>
        <w:rPr/>
      </w:pPr>
      <w:r w:rsidDel="00000000" w:rsidR="00000000" w:rsidRPr="00000000">
        <w:rPr>
          <w:rtl w:val="0"/>
        </w:rPr>
        <w:t xml:space="preserve"> </w:t>
      </w:r>
    </w:p>
    <w:p w:rsidR="00000000" w:rsidDel="00000000" w:rsidP="00000000" w:rsidRDefault="00000000" w:rsidRPr="00000000" w14:paraId="00000373">
      <w:pPr>
        <w:jc w:val="both"/>
        <w:rPr/>
      </w:pPr>
      <w:r w:rsidDel="00000000" w:rsidR="00000000" w:rsidRPr="00000000">
        <w:rPr>
          <w:rtl w:val="0"/>
        </w:rPr>
      </w:r>
    </w:p>
    <w:p w:rsidR="00000000" w:rsidDel="00000000" w:rsidP="00000000" w:rsidRDefault="00000000" w:rsidRPr="00000000" w14:paraId="00000374">
      <w:pPr>
        <w:pStyle w:val="Heading2"/>
        <w:ind w:left="0" w:firstLine="0"/>
        <w:rPr/>
      </w:pPr>
      <w:r w:rsidDel="00000000" w:rsidR="00000000" w:rsidRPr="00000000">
        <w:rPr>
          <w:rtl w:val="0"/>
        </w:rPr>
      </w:r>
    </w:p>
    <w:sectPr>
      <w:headerReference r:id="rId4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5">
    <w:pPr>
      <w:rPr/>
    </w:pPr>
    <w:r w:rsidDel="00000000" w:rsidR="00000000" w:rsidRPr="00000000">
      <w:rPr/>
      <w:drawing>
        <wp:inline distB="114300" distT="114300" distL="114300" distR="114300">
          <wp:extent cx="5731200" cy="571500"/>
          <wp:effectExtent b="0" l="0" r="0" t="0"/>
          <wp:docPr id="5188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31200" cy="571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06" w:hanging="706"/>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2"/>
        <w:szCs w:val="22"/>
        <w:u w:val="none"/>
        <w:shd w:fill="auto" w:val="clear"/>
        <w:vertAlign w:val="baseline"/>
      </w:rPr>
    </w:lvl>
  </w:abstractNum>
  <w:abstractNum w:abstractNumId="2">
    <w:lvl w:ilvl="0">
      <w:start w:val="1"/>
      <w:numFmt w:val="decimal"/>
      <w:lvlText w:val="%1."/>
      <w:lvlJc w:val="left"/>
      <w:pPr>
        <w:ind w:left="706" w:hanging="706"/>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2"/>
        <w:szCs w:val="22"/>
        <w:u w:val="none"/>
        <w:shd w:fill="auto" w:val="clear"/>
        <w:vertAlign w:val="baseline"/>
      </w:rPr>
    </w:lvl>
  </w:abstractNum>
  <w:abstractNum w:abstractNumId="3">
    <w:lvl w:ilvl="0">
      <w:start w:val="1"/>
      <w:numFmt w:val="decimal"/>
      <w:lvlText w:val="%1."/>
      <w:lvlJc w:val="left"/>
      <w:pPr>
        <w:ind w:left="706" w:hanging="706"/>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
      <w:lvlJc w:val="left"/>
      <w:pPr>
        <w:ind w:left="1441" w:hanging="1441"/>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1" w:hanging="2161"/>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1" w:hanging="2881"/>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1" w:hanging="3601"/>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1" w:hanging="4321"/>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1" w:hanging="5041"/>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1" w:hanging="5761"/>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1" w:hanging="6481"/>
      </w:pPr>
      <w:rPr>
        <w:rFonts w:ascii="Arial" w:cs="Arial" w:eastAsia="Arial" w:hAnsi="Arial"/>
        <w:b w:val="0"/>
        <w:bCs w:val="0"/>
        <w:i w:val="0"/>
        <w:iCs w:val="0"/>
        <w:strike w:val="0"/>
        <w:color w:val="000000"/>
        <w:sz w:val="22"/>
        <w:szCs w:val="22"/>
        <w:u w:val="none"/>
        <w:shd w:fill="auto" w:val="clear"/>
        <w:vertAlign w:val="baseline"/>
      </w:rPr>
    </w:lvl>
  </w:abstractNum>
  <w:abstractNum w:abstractNumId="4">
    <w:lvl w:ilvl="0">
      <w:start w:val="1"/>
      <w:numFmt w:val="bullet"/>
      <w:lvlText w:val="●"/>
      <w:lvlJc w:val="left"/>
      <w:pPr>
        <w:ind w:left="706" w:hanging="706"/>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1" w:hanging="1441"/>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1" w:hanging="2161"/>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1" w:hanging="2881"/>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1" w:hanging="3601"/>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1" w:hanging="4321"/>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1" w:hanging="5041"/>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1" w:hanging="5761"/>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1" w:hanging="6481"/>
      </w:pPr>
      <w:rPr>
        <w:rFonts w:ascii="Arial" w:cs="Arial" w:eastAsia="Arial" w:hAnsi="Arial"/>
        <w:b w:val="0"/>
        <w:bCs w:val="0"/>
        <w:i w:val="0"/>
        <w:iCs w:val="0"/>
        <w:strike w:val="0"/>
        <w:color w:val="000000"/>
        <w:sz w:val="22"/>
        <w:szCs w:val="22"/>
        <w:u w:val="none"/>
        <w:shd w:fill="auto" w:val="clear"/>
        <w:vertAlign w:val="baseline"/>
      </w:rPr>
    </w:lvl>
  </w:abstractNum>
  <w:abstractNum w:abstractNumId="5">
    <w:lvl w:ilvl="0">
      <w:start w:val="1"/>
      <w:numFmt w:val="decimal"/>
      <w:lvlText w:val="%1."/>
      <w:lvlJc w:val="left"/>
      <w:pPr>
        <w:ind w:left="706" w:hanging="706"/>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7">
    <w:lvl w:ilvl="0">
      <w:start w:val="1"/>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8">
    <w:lvl w:ilvl="0">
      <w:start w:val="1"/>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9">
    <w:lvl w:ilvl="0">
      <w:start w:val="1"/>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10">
    <w:lvl w:ilvl="0">
      <w:start w:val="1"/>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11">
    <w:lvl w:ilvl="0">
      <w:start w:val="6"/>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12">
    <w:lvl w:ilvl="0">
      <w:start w:val="1"/>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13">
    <w:lvl w:ilvl="0">
      <w:start w:val="1"/>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14">
    <w:lvl w:ilvl="0">
      <w:start w:val="1"/>
      <w:numFmt w:val="decimal"/>
      <w:lvlText w:val="%1."/>
      <w:lvlJc w:val="left"/>
      <w:pPr>
        <w:ind w:left="820" w:hanging="8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15">
    <w:lvl w:ilvl="0">
      <w:start w:val="1"/>
      <w:numFmt w:val="decimal"/>
      <w:lvlText w:val="%1."/>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lowerLetter"/>
      <w:lvlText w:val="%2"/>
      <w:lvlJc w:val="left"/>
      <w:pPr>
        <w:ind w:left="1540" w:hanging="1540"/>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260" w:hanging="2260"/>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980" w:hanging="2980"/>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700" w:hanging="3700"/>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420" w:hanging="4420"/>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140" w:hanging="5140"/>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860" w:hanging="5860"/>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580" w:hanging="6580"/>
      </w:pPr>
      <w:rPr>
        <w:rFonts w:ascii="Arial" w:cs="Arial" w:eastAsia="Arial" w:hAnsi="Arial"/>
        <w:b w:val="0"/>
        <w:bCs w:val="0"/>
        <w:i w:val="0"/>
        <w:iCs w:val="0"/>
        <w:strike w:val="0"/>
        <w:color w:val="000000"/>
        <w:sz w:val="22"/>
        <w:szCs w:val="22"/>
        <w:u w:val="none"/>
        <w:shd w:fill="auto" w:val="clear"/>
        <w:vertAlign w:val="baseline"/>
      </w:rPr>
    </w:lvl>
  </w:abstractNum>
  <w:abstractNum w:abstractNumId="16">
    <w:lvl w:ilvl="0">
      <w:start w:val="1"/>
      <w:numFmt w:val="bullet"/>
      <w:lvlText w:val="●"/>
      <w:lvlJc w:val="left"/>
      <w:pPr>
        <w:ind w:left="706" w:hanging="706"/>
      </w:pPr>
      <w:rPr>
        <w:rFonts w:ascii="Arial" w:cs="Arial" w:eastAsia="Arial" w:hAnsi="Arial"/>
        <w:b w:val="0"/>
        <w:bCs w:val="0"/>
        <w:i w:val="0"/>
        <w:iCs w:val="0"/>
        <w:strike w:val="0"/>
        <w:color w:val="000000"/>
        <w:sz w:val="22"/>
        <w:szCs w:val="22"/>
        <w:u w:val="none"/>
        <w:shd w:fill="auto" w:val="clear"/>
        <w:vertAlign w:val="baseline"/>
      </w:rPr>
    </w:lvl>
    <w:lvl w:ilvl="1">
      <w:start w:val="0"/>
      <w:numFmt w:val="decimal"/>
      <w:lvlText w:val="%2"/>
      <w:lvlJc w:val="left"/>
      <w:pPr>
        <w:ind w:left="1441" w:hanging="1441"/>
      </w:pPr>
      <w:rPr>
        <w:rFonts w:ascii="Arial" w:cs="Arial" w:eastAsia="Arial" w:hAnsi="Arial"/>
        <w:b w:val="0"/>
        <w:bCs w:val="0"/>
        <w:i w:val="0"/>
        <w:iCs w:val="0"/>
        <w:strike w:val="0"/>
        <w:color w:val="000000"/>
        <w:sz w:val="22"/>
        <w:szCs w:val="22"/>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2"/>
        <w:szCs w:val="22"/>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2"/>
        <w:szCs w:val="22"/>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2"/>
        <w:szCs w:val="22"/>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2"/>
        <w:szCs w:val="22"/>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2"/>
        <w:szCs w:val="22"/>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2"/>
        <w:szCs w:val="22"/>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2"/>
        <w:szCs w:val="22"/>
        <w:u w:val="none"/>
        <w:shd w:fill="auto" w:val="clear"/>
        <w:vertAlign w:val="baseline"/>
      </w:rPr>
    </w:lvl>
  </w:abstractNum>
  <w:abstractNum w:abstractNumId="17">
    <w:lvl w:ilvl="0">
      <w:start w:val="1"/>
      <w:numFmt w:val="bullet"/>
      <w:lvlText w:val="●"/>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bullet"/>
      <w:lvlText w:val="▪"/>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bullet"/>
      <w:lvlText w:val="•"/>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bullet"/>
      <w:lvlText w:val="▪"/>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bullet"/>
      <w:lvlText w:val="•"/>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bullet"/>
      <w:lvlText w:val="▪"/>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abstractNum w:abstractNumId="18">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abstractNum w:abstractNumId="19">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abstractNum w:abstractNumId="20">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abstractNum w:abstractNumId="21">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521" w:hanging="152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1800" w:hanging="1800"/>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520" w:hanging="2520"/>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240" w:hanging="3240"/>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3960" w:hanging="3960"/>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4680" w:hanging="4680"/>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400" w:hanging="5400"/>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120" w:hanging="6120"/>
      </w:pPr>
      <w:rPr>
        <w:rFonts w:ascii="Arial" w:cs="Arial" w:eastAsia="Arial" w:hAnsi="Arial"/>
        <w:b w:val="0"/>
        <w:bCs w:val="0"/>
        <w:i w:val="0"/>
        <w:iCs w:val="0"/>
        <w:strike w:val="0"/>
        <w:color w:val="000000"/>
        <w:sz w:val="28"/>
        <w:szCs w:val="28"/>
        <w:u w:val="none"/>
        <w:shd w:fill="auto" w:val="clear"/>
        <w:vertAlign w:val="baseline"/>
      </w:rPr>
    </w:lvl>
  </w:abstractNum>
  <w:abstractNum w:abstractNumId="22">
    <w:lvl w:ilvl="0">
      <w:start w:val="1"/>
      <w:numFmt w:val="decimal"/>
      <w:lvlText w:val="%1"/>
      <w:lvlJc w:val="left"/>
      <w:pPr>
        <w:ind w:left="360" w:hanging="360"/>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900" w:hanging="900"/>
      </w:pPr>
      <w:rPr>
        <w:rFonts w:ascii="Arial" w:cs="Arial" w:eastAsia="Arial" w:hAnsi="Arial"/>
        <w:b w:val="0"/>
        <w:bCs w:val="0"/>
        <w:i w:val="0"/>
        <w:iCs w:val="0"/>
        <w:strike w:val="0"/>
        <w:color w:val="000000"/>
        <w:sz w:val="28"/>
        <w:szCs w:val="28"/>
        <w:u w:val="none"/>
        <w:shd w:fill="auto" w:val="clear"/>
        <w:vertAlign w:val="baseline"/>
      </w:rPr>
    </w:lvl>
    <w:lvl w:ilvl="2">
      <w:start w:val="1"/>
      <w:numFmt w:val="lowerLetter"/>
      <w:lvlText w:val="%3."/>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abstractNum>
  <w:abstractNum w:abstractNumId="23">
    <w:lvl w:ilvl="0">
      <w:start w:val="1"/>
      <w:numFmt w:val="decimal"/>
      <w:lvlText w:val="%1"/>
      <w:lvlJc w:val="left"/>
      <w:pPr>
        <w:ind w:left="360" w:hanging="360"/>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900" w:hanging="900"/>
      </w:pPr>
      <w:rPr>
        <w:rFonts w:ascii="Arial" w:cs="Arial" w:eastAsia="Arial" w:hAnsi="Arial"/>
        <w:b w:val="0"/>
        <w:bCs w:val="0"/>
        <w:i w:val="0"/>
        <w:iCs w:val="0"/>
        <w:strike w:val="0"/>
        <w:color w:val="000000"/>
        <w:sz w:val="28"/>
        <w:szCs w:val="28"/>
        <w:u w:val="none"/>
        <w:shd w:fill="auto" w:val="clear"/>
        <w:vertAlign w:val="baseline"/>
      </w:rPr>
    </w:lvl>
    <w:lvl w:ilvl="2">
      <w:start w:val="1"/>
      <w:numFmt w:val="lowerLetter"/>
      <w:lvlText w:val="%3."/>
      <w:lvlJc w:val="left"/>
      <w:pPr>
        <w:ind w:left="900" w:hanging="900"/>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abstractNum>
  <w:abstractNum w:abstractNumId="24">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abstractNum w:abstractNumId="25">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226" w:hanging="2226"/>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659" w:hanging="2659"/>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379" w:hanging="3379"/>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099" w:hanging="4099"/>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4819" w:hanging="4819"/>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539" w:hanging="5539"/>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259" w:hanging="6259"/>
      </w:pPr>
      <w:rPr>
        <w:rFonts w:ascii="Arial" w:cs="Arial" w:eastAsia="Arial" w:hAnsi="Arial"/>
        <w:b w:val="0"/>
        <w:bCs w:val="0"/>
        <w:i w:val="0"/>
        <w:iCs w:val="0"/>
        <w:strike w:val="0"/>
        <w:color w:val="000000"/>
        <w:sz w:val="28"/>
        <w:szCs w:val="28"/>
        <w:u w:val="none"/>
        <w:shd w:fill="auto" w:val="clear"/>
        <w:vertAlign w:val="baseline"/>
      </w:rPr>
    </w:lvl>
  </w:abstractNum>
  <w:abstractNum w:abstractNumId="26">
    <w:lvl w:ilvl="0">
      <w:start w:val="1"/>
      <w:numFmt w:val="bullet"/>
      <w:lvlText w:val="●"/>
      <w:lvlJc w:val="left"/>
      <w:pPr>
        <w:ind w:left="721" w:hanging="721"/>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1774" w:hanging="1774"/>
      </w:pPr>
      <w:rPr>
        <w:rFonts w:ascii="Arial" w:cs="Arial" w:eastAsia="Arial" w:hAnsi="Arial"/>
        <w:b w:val="0"/>
        <w:bCs w:val="0"/>
        <w:i w:val="0"/>
        <w:iCs w:val="0"/>
        <w:strike w:val="0"/>
        <w:color w:val="000000"/>
        <w:sz w:val="28"/>
        <w:szCs w:val="28"/>
        <w:u w:val="none"/>
        <w:shd w:fill="auto" w:val="clear"/>
        <w:vertAlign w:val="baseline"/>
      </w:rPr>
    </w:lvl>
    <w:lvl w:ilvl="2">
      <w:start w:val="1"/>
      <w:numFmt w:val="bullet"/>
      <w:lvlText w:val="▪"/>
      <w:lvlJc w:val="left"/>
      <w:pPr>
        <w:ind w:left="2494" w:hanging="2494"/>
      </w:pPr>
      <w:rPr>
        <w:rFonts w:ascii="Arial" w:cs="Arial" w:eastAsia="Arial" w:hAnsi="Arial"/>
        <w:b w:val="0"/>
        <w:bCs w:val="0"/>
        <w:i w:val="0"/>
        <w:iCs w:val="0"/>
        <w:strike w:val="0"/>
        <w:color w:val="000000"/>
        <w:sz w:val="28"/>
        <w:szCs w:val="28"/>
        <w:u w:val="none"/>
        <w:shd w:fill="auto" w:val="clear"/>
        <w:vertAlign w:val="baseline"/>
      </w:rPr>
    </w:lvl>
    <w:lvl w:ilvl="3">
      <w:start w:val="1"/>
      <w:numFmt w:val="bullet"/>
      <w:lvlText w:val="•"/>
      <w:lvlJc w:val="left"/>
      <w:pPr>
        <w:ind w:left="3214" w:hanging="3214"/>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934" w:hanging="3934"/>
      </w:pPr>
      <w:rPr>
        <w:rFonts w:ascii="Arial" w:cs="Arial" w:eastAsia="Arial" w:hAnsi="Arial"/>
        <w:b w:val="0"/>
        <w:bCs w:val="0"/>
        <w:i w:val="0"/>
        <w:iCs w:val="0"/>
        <w:strike w:val="0"/>
        <w:color w:val="000000"/>
        <w:sz w:val="28"/>
        <w:szCs w:val="28"/>
        <w:u w:val="none"/>
        <w:shd w:fill="auto" w:val="clear"/>
        <w:vertAlign w:val="baseline"/>
      </w:rPr>
    </w:lvl>
    <w:lvl w:ilvl="5">
      <w:start w:val="1"/>
      <w:numFmt w:val="bullet"/>
      <w:lvlText w:val="▪"/>
      <w:lvlJc w:val="left"/>
      <w:pPr>
        <w:ind w:left="4654" w:hanging="4654"/>
      </w:pPr>
      <w:rPr>
        <w:rFonts w:ascii="Arial" w:cs="Arial" w:eastAsia="Arial" w:hAnsi="Arial"/>
        <w:b w:val="0"/>
        <w:bCs w:val="0"/>
        <w:i w:val="0"/>
        <w:iCs w:val="0"/>
        <w:strike w:val="0"/>
        <w:color w:val="000000"/>
        <w:sz w:val="28"/>
        <w:szCs w:val="28"/>
        <w:u w:val="none"/>
        <w:shd w:fill="auto" w:val="clear"/>
        <w:vertAlign w:val="baseline"/>
      </w:rPr>
    </w:lvl>
    <w:lvl w:ilvl="6">
      <w:start w:val="1"/>
      <w:numFmt w:val="bullet"/>
      <w:lvlText w:val="•"/>
      <w:lvlJc w:val="left"/>
      <w:pPr>
        <w:ind w:left="5374" w:hanging="5374"/>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6094" w:hanging="6094"/>
      </w:pPr>
      <w:rPr>
        <w:rFonts w:ascii="Arial" w:cs="Arial" w:eastAsia="Arial" w:hAnsi="Arial"/>
        <w:b w:val="0"/>
        <w:bCs w:val="0"/>
        <w:i w:val="0"/>
        <w:iCs w:val="0"/>
        <w:strike w:val="0"/>
        <w:color w:val="000000"/>
        <w:sz w:val="28"/>
        <w:szCs w:val="28"/>
        <w:u w:val="none"/>
        <w:shd w:fill="auto" w:val="clear"/>
        <w:vertAlign w:val="baseline"/>
      </w:rPr>
    </w:lvl>
    <w:lvl w:ilvl="8">
      <w:start w:val="1"/>
      <w:numFmt w:val="bullet"/>
      <w:lvlText w:val="▪"/>
      <w:lvlJc w:val="left"/>
      <w:pPr>
        <w:ind w:left="6814" w:hanging="6814"/>
      </w:pPr>
      <w:rPr>
        <w:rFonts w:ascii="Arial" w:cs="Arial" w:eastAsia="Arial" w:hAnsi="Arial"/>
        <w:b w:val="0"/>
        <w:bCs w:val="0"/>
        <w:i w:val="0"/>
        <w:iCs w:val="0"/>
        <w:strike w:val="0"/>
        <w:color w:val="000000"/>
        <w:sz w:val="28"/>
        <w:szCs w:val="28"/>
        <w:u w:val="none"/>
        <w:shd w:fill="auto" w:val="clear"/>
        <w:vertAlign w:val="baseline"/>
      </w:rPr>
    </w:lvl>
  </w:abstractNum>
  <w:abstractNum w:abstractNumId="27">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abstractNum w:abstractNumId="28">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abstractNum w:abstractNumId="29">
    <w:lvl w:ilvl="0">
      <w:start w:val="1"/>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abstractNum w:abstractNumId="30">
    <w:lvl w:ilvl="0">
      <w:start w:val="3"/>
      <w:numFmt w:val="decimal"/>
      <w:lvlText w:val="%1."/>
      <w:lvlJc w:val="left"/>
      <w:pPr>
        <w:ind w:left="706" w:hanging="706"/>
      </w:pPr>
      <w:rPr>
        <w:rFonts w:ascii="Arial" w:cs="Arial" w:eastAsia="Arial" w:hAnsi="Arial"/>
        <w:b w:val="0"/>
        <w:bCs w:val="0"/>
        <w:i w:val="0"/>
        <w:iCs w:val="0"/>
        <w:strike w:val="0"/>
        <w:color w:val="000000"/>
        <w:sz w:val="28"/>
        <w:szCs w:val="28"/>
        <w:u w:val="none"/>
        <w:shd w:fill="auto" w:val="clear"/>
        <w:vertAlign w:val="baseline"/>
      </w:rPr>
    </w:lvl>
    <w:lvl w:ilvl="1">
      <w:start w:val="1"/>
      <w:numFmt w:val="lowerLetter"/>
      <w:lvlText w:val="%2."/>
      <w:lvlJc w:val="left"/>
      <w:pPr>
        <w:ind w:left="1441" w:hanging="1441"/>
      </w:pPr>
      <w:rPr>
        <w:rFonts w:ascii="Arial" w:cs="Arial" w:eastAsia="Arial" w:hAnsi="Arial"/>
        <w:b w:val="0"/>
        <w:bCs w:val="0"/>
        <w:i w:val="0"/>
        <w:iCs w:val="0"/>
        <w:strike w:val="0"/>
        <w:color w:val="000000"/>
        <w:sz w:val="28"/>
        <w:szCs w:val="28"/>
        <w:u w:val="none"/>
        <w:shd w:fill="auto" w:val="clear"/>
        <w:vertAlign w:val="baseline"/>
      </w:rPr>
    </w:lvl>
    <w:lvl w:ilvl="2">
      <w:start w:val="1"/>
      <w:numFmt w:val="lowerRoman"/>
      <w:lvlText w:val="%3"/>
      <w:lvlJc w:val="left"/>
      <w:pPr>
        <w:ind w:left="2161" w:hanging="2161"/>
      </w:pPr>
      <w:rPr>
        <w:rFonts w:ascii="Arial" w:cs="Arial" w:eastAsia="Arial" w:hAnsi="Arial"/>
        <w:b w:val="0"/>
        <w:bCs w:val="0"/>
        <w:i w:val="0"/>
        <w:iCs w:val="0"/>
        <w:strike w:val="0"/>
        <w:color w:val="000000"/>
        <w:sz w:val="28"/>
        <w:szCs w:val="28"/>
        <w:u w:val="none"/>
        <w:shd w:fill="auto" w:val="clear"/>
        <w:vertAlign w:val="baseline"/>
      </w:rPr>
    </w:lvl>
    <w:lvl w:ilvl="3">
      <w:start w:val="1"/>
      <w:numFmt w:val="decimal"/>
      <w:lvlText w:val="%4"/>
      <w:lvlJc w:val="left"/>
      <w:pPr>
        <w:ind w:left="2881" w:hanging="2881"/>
      </w:pPr>
      <w:rPr>
        <w:rFonts w:ascii="Arial" w:cs="Arial" w:eastAsia="Arial" w:hAnsi="Arial"/>
        <w:b w:val="0"/>
        <w:bCs w:val="0"/>
        <w:i w:val="0"/>
        <w:iCs w:val="0"/>
        <w:strike w:val="0"/>
        <w:color w:val="000000"/>
        <w:sz w:val="28"/>
        <w:szCs w:val="28"/>
        <w:u w:val="none"/>
        <w:shd w:fill="auto" w:val="clear"/>
        <w:vertAlign w:val="baseline"/>
      </w:rPr>
    </w:lvl>
    <w:lvl w:ilvl="4">
      <w:start w:val="1"/>
      <w:numFmt w:val="lowerLetter"/>
      <w:lvlText w:val="%5"/>
      <w:lvlJc w:val="left"/>
      <w:pPr>
        <w:ind w:left="3601" w:hanging="3601"/>
      </w:pPr>
      <w:rPr>
        <w:rFonts w:ascii="Arial" w:cs="Arial" w:eastAsia="Arial" w:hAnsi="Arial"/>
        <w:b w:val="0"/>
        <w:bCs w:val="0"/>
        <w:i w:val="0"/>
        <w:iCs w:val="0"/>
        <w:strike w:val="0"/>
        <w:color w:val="000000"/>
        <w:sz w:val="28"/>
        <w:szCs w:val="28"/>
        <w:u w:val="none"/>
        <w:shd w:fill="auto" w:val="clear"/>
        <w:vertAlign w:val="baseline"/>
      </w:rPr>
    </w:lvl>
    <w:lvl w:ilvl="5">
      <w:start w:val="1"/>
      <w:numFmt w:val="lowerRoman"/>
      <w:lvlText w:val="%6"/>
      <w:lvlJc w:val="left"/>
      <w:pPr>
        <w:ind w:left="4321" w:hanging="4321"/>
      </w:pPr>
      <w:rPr>
        <w:rFonts w:ascii="Arial" w:cs="Arial" w:eastAsia="Arial" w:hAnsi="Arial"/>
        <w:b w:val="0"/>
        <w:bCs w:val="0"/>
        <w:i w:val="0"/>
        <w:iCs w:val="0"/>
        <w:strike w:val="0"/>
        <w:color w:val="000000"/>
        <w:sz w:val="28"/>
        <w:szCs w:val="28"/>
        <w:u w:val="none"/>
        <w:shd w:fill="auto" w:val="clear"/>
        <w:vertAlign w:val="baseline"/>
      </w:rPr>
    </w:lvl>
    <w:lvl w:ilvl="6">
      <w:start w:val="1"/>
      <w:numFmt w:val="decimal"/>
      <w:lvlText w:val="%7"/>
      <w:lvlJc w:val="left"/>
      <w:pPr>
        <w:ind w:left="5041" w:hanging="5041"/>
      </w:pPr>
      <w:rPr>
        <w:rFonts w:ascii="Arial" w:cs="Arial" w:eastAsia="Arial" w:hAnsi="Arial"/>
        <w:b w:val="0"/>
        <w:bCs w:val="0"/>
        <w:i w:val="0"/>
        <w:iCs w:val="0"/>
        <w:strike w:val="0"/>
        <w:color w:val="000000"/>
        <w:sz w:val="28"/>
        <w:szCs w:val="28"/>
        <w:u w:val="none"/>
        <w:shd w:fill="auto" w:val="clear"/>
        <w:vertAlign w:val="baseline"/>
      </w:rPr>
    </w:lvl>
    <w:lvl w:ilvl="7">
      <w:start w:val="1"/>
      <w:numFmt w:val="lowerLetter"/>
      <w:lvlText w:val="%8"/>
      <w:lvlJc w:val="left"/>
      <w:pPr>
        <w:ind w:left="5761" w:hanging="5761"/>
      </w:pPr>
      <w:rPr>
        <w:rFonts w:ascii="Arial" w:cs="Arial" w:eastAsia="Arial" w:hAnsi="Arial"/>
        <w:b w:val="0"/>
        <w:bCs w:val="0"/>
        <w:i w:val="0"/>
        <w:iCs w:val="0"/>
        <w:strike w:val="0"/>
        <w:color w:val="000000"/>
        <w:sz w:val="28"/>
        <w:szCs w:val="28"/>
        <w:u w:val="none"/>
        <w:shd w:fill="auto" w:val="clear"/>
        <w:vertAlign w:val="baseline"/>
      </w:rPr>
    </w:lvl>
    <w:lvl w:ilvl="8">
      <w:start w:val="1"/>
      <w:numFmt w:val="lowerRoman"/>
      <w:lvlText w:val="%9"/>
      <w:lvlJc w:val="left"/>
      <w:pPr>
        <w:ind w:left="6481" w:hanging="6481"/>
      </w:pPr>
      <w:rPr>
        <w:rFonts w:ascii="Arial" w:cs="Arial" w:eastAsia="Arial" w:hAnsi="Arial"/>
        <w:b w:val="0"/>
        <w:bCs w:val="0"/>
        <w:i w:val="0"/>
        <w:iC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40" w:line="240" w:lineRule="auto"/>
      <w:ind w:left="22" w:right="-40"/>
    </w:pPr>
    <w:rPr>
      <w:color w:val="cc0000"/>
      <w:sz w:val="40"/>
      <w:szCs w:val="40"/>
    </w:rPr>
  </w:style>
  <w:style w:type="paragraph" w:styleId="Heading3">
    <w:name w:val="heading 3"/>
    <w:basedOn w:val="Normal"/>
    <w:next w:val="Normal"/>
    <w:pPr>
      <w:keepNext w:val="1"/>
      <w:keepLines w:val="1"/>
      <w:spacing w:after="80" w:before="320" w:lineRule="auto"/>
    </w:pPr>
    <w:rPr>
      <w:color w:val="cc0000"/>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ac" w:customStyle="1">
    <w:basedOn w:val="TableNormal1"/>
    <w:tblPr>
      <w:tblStyleRowBandSize w:val="1"/>
      <w:tblStyleColBandSize w:val="1"/>
      <w:tblCellMar>
        <w:top w:w="100.0" w:type="dxa"/>
        <w:left w:w="100.0" w:type="dxa"/>
        <w:bottom w:w="100.0" w:type="dxa"/>
        <w:right w:w="100.0" w:type="dxa"/>
      </w:tblCellMar>
    </w:tbl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table" w:styleId="ae"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00.0" w:type="dxa"/>
        <w:left w:w="100.0" w:type="dxa"/>
        <w:bottom w:w="100.0" w:type="dxa"/>
        <w:right w:w="100.0" w:type="dxa"/>
      </w:tblCellMar>
    </w:tblPr>
  </w:style>
  <w:style w:type="table" w:styleId="af1" w:customStyle="1">
    <w:basedOn w:val="TableNormal1"/>
    <w:tblPr>
      <w:tblStyleRowBandSize w:val="1"/>
      <w:tblStyleColBandSize w:val="1"/>
      <w:tblCellMar>
        <w:top w:w="100.0" w:type="dxa"/>
        <w:left w:w="100.0" w:type="dxa"/>
        <w:bottom w:w="100.0" w:type="dxa"/>
        <w:right w:w="100.0" w:type="dxa"/>
      </w:tblCellMar>
    </w:tblPr>
  </w:style>
  <w:style w:type="table" w:styleId="af2" w:customStyle="1">
    <w:basedOn w:val="TableNormal1"/>
    <w:tblPr>
      <w:tblStyleRowBandSize w:val="1"/>
      <w:tblStyleColBandSize w:val="1"/>
      <w:tblCellMar>
        <w:top w:w="100.0" w:type="dxa"/>
        <w:left w:w="100.0" w:type="dxa"/>
        <w:bottom w:w="100.0" w:type="dxa"/>
        <w:right w:w="100.0" w:type="dxa"/>
      </w:tblCellMar>
    </w:tblPr>
  </w:style>
  <w:style w:type="table" w:styleId="af3" w:customStyle="1">
    <w:basedOn w:val="TableNormal1"/>
    <w:tblPr>
      <w:tblStyleRowBandSize w:val="1"/>
      <w:tblStyleColBandSize w:val="1"/>
      <w:tblCellMar>
        <w:top w:w="100.0" w:type="dxa"/>
        <w:left w:w="100.0" w:type="dxa"/>
        <w:bottom w:w="100.0" w:type="dxa"/>
        <w:right w:w="100.0" w:type="dxa"/>
      </w:tblCellMar>
    </w:tblPr>
  </w:style>
  <w:style w:type="table" w:styleId="af4" w:customStyle="1">
    <w:basedOn w:val="TableNormal1"/>
    <w:tblPr>
      <w:tblStyleRowBandSize w:val="1"/>
      <w:tblStyleColBandSize w:val="1"/>
      <w:tblCellMar>
        <w:top w:w="100.0" w:type="dxa"/>
        <w:left w:w="100.0" w:type="dxa"/>
        <w:bottom w:w="100.0" w:type="dxa"/>
        <w:right w:w="100.0" w:type="dxa"/>
      </w:tblCellMar>
    </w:tblPr>
  </w:style>
  <w:style w:type="table" w:styleId="af5" w:customStyle="1">
    <w:basedOn w:val="TableNormal1"/>
    <w:tblPr>
      <w:tblStyleRowBandSize w:val="1"/>
      <w:tblStyleColBandSize w:val="1"/>
      <w:tblCellMar>
        <w:top w:w="100.0" w:type="dxa"/>
        <w:left w:w="100.0" w:type="dxa"/>
        <w:bottom w:w="100.0" w:type="dxa"/>
        <w:right w:w="100.0" w:type="dxa"/>
      </w:tblCellMar>
    </w:tblPr>
  </w:style>
  <w:style w:type="table" w:styleId="af6" w:customStyle="1">
    <w:basedOn w:val="TableNormal1"/>
    <w:tblPr>
      <w:tblStyleRowBandSize w:val="1"/>
      <w:tblStyleColBandSize w:val="1"/>
      <w:tblCellMar>
        <w:top w:w="100.0" w:type="dxa"/>
        <w:left w:w="100.0" w:type="dxa"/>
        <w:bottom w:w="100.0" w:type="dxa"/>
        <w:right w:w="100.0" w:type="dxa"/>
      </w:tblCellMar>
    </w:tblPr>
  </w:style>
  <w:style w:type="table" w:styleId="af7" w:customStyle="1">
    <w:basedOn w:val="TableNormal1"/>
    <w:tblPr>
      <w:tblStyleRowBandSize w:val="1"/>
      <w:tblStyleColBandSize w:val="1"/>
      <w:tblCellMar>
        <w:top w:w="100.0" w:type="dxa"/>
        <w:left w:w="100.0" w:type="dxa"/>
        <w:bottom w:w="100.0" w:type="dxa"/>
        <w:right w:w="100.0" w:type="dxa"/>
      </w:tblCellMar>
    </w:tblPr>
  </w:style>
  <w:style w:type="table" w:styleId="af8" w:customStyle="1">
    <w:basedOn w:val="TableNormal1"/>
    <w:tblPr>
      <w:tblStyleRowBandSize w:val="1"/>
      <w:tblStyleColBandSize w:val="1"/>
      <w:tblCellMar>
        <w:top w:w="100.0" w:type="dxa"/>
        <w:left w:w="100.0" w:type="dxa"/>
        <w:bottom w:w="100.0" w:type="dxa"/>
        <w:right w:w="100.0" w:type="dxa"/>
      </w:tblCellMar>
    </w:tblPr>
  </w:style>
  <w:style w:type="table" w:styleId="af9" w:customStyle="1">
    <w:basedOn w:val="TableNormal1"/>
    <w:tblPr>
      <w:tblStyleRowBandSize w:val="1"/>
      <w:tblStyleColBandSize w:val="1"/>
      <w:tblCellMar>
        <w:top w:w="100.0" w:type="dxa"/>
        <w:left w:w="100.0" w:type="dxa"/>
        <w:bottom w:w="100.0" w:type="dxa"/>
        <w:right w:w="100.0" w:type="dxa"/>
      </w:tblCellMar>
    </w:tblPr>
  </w:style>
  <w:style w:type="table" w:styleId="afa" w:customStyle="1">
    <w:basedOn w:val="TableNormal1"/>
    <w:tblPr>
      <w:tblStyleRowBandSize w:val="1"/>
      <w:tblStyleColBandSize w:val="1"/>
      <w:tblCellMar>
        <w:top w:w="100.0" w:type="dxa"/>
        <w:left w:w="100.0" w:type="dxa"/>
        <w:bottom w:w="100.0" w:type="dxa"/>
        <w:right w:w="100.0" w:type="dxa"/>
      </w:tblCellMar>
    </w:tblPr>
  </w:style>
  <w:style w:type="table" w:styleId="afb" w:customStyle="1">
    <w:basedOn w:val="TableNormal1"/>
    <w:tblPr>
      <w:tblStyleRowBandSize w:val="1"/>
      <w:tblStyleColBandSize w:val="1"/>
      <w:tblCellMar>
        <w:top w:w="0.0" w:type="dxa"/>
        <w:left w:w="115.0" w:type="dxa"/>
        <w:bottom w:w="0.0" w:type="dxa"/>
        <w:right w:w="115.0" w:type="dxa"/>
      </w:tblCellMar>
    </w:tblPr>
    <w:tcPr>
      <w:shd w:color="auto" w:fill="ffffff" w:val="clear"/>
    </w:tc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table" w:styleId="afd" w:customStyle="1">
    <w:basedOn w:val="TableNormal1"/>
    <w:tblPr>
      <w:tblStyleRowBandSize w:val="1"/>
      <w:tblStyleColBandSize w:val="1"/>
      <w:tblCellMar>
        <w:top w:w="0.0" w:type="dxa"/>
        <w:left w:w="115.0" w:type="dxa"/>
        <w:bottom w:w="0.0" w:type="dxa"/>
        <w:right w:w="115.0" w:type="dxa"/>
      </w:tblCellMar>
    </w:tblPr>
    <w:tcPr>
      <w:shd w:color="auto" w:fill="ffffff" w:val="clear"/>
    </w:tcPr>
  </w:style>
  <w:style w:type="table" w:styleId="TableGrid" w:customStyle="1">
    <w:name w:val="TableGrid"/>
    <w:rsid w:val="00DB5B26"/>
    <w:pPr>
      <w:spacing w:line="240" w:lineRule="auto"/>
    </w:pPr>
    <w:rPr>
      <w:rFonts w:asciiTheme="minorHAnsi" w:cstheme="minorBidi" w:eastAsiaTheme="minorEastAsia" w:hAnsiTheme="minorHAnsi"/>
      <w:kern w:val="2"/>
      <w:sz w:val="24"/>
      <w:szCs w:val="24"/>
      <w:lang w:val="es-ES"/>
    </w:rPr>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rPr>
      <w:rFonts w:ascii="Cambria" w:cs="Cambria" w:eastAsia="Cambria" w:hAnsi="Cambria"/>
      <w:sz w:val="24"/>
      <w:szCs w:val="24"/>
    </w:rPr>
    <w:tblPr>
      <w:tblStyleRowBandSize w:val="1"/>
      <w:tblStyleColBandSize w:val="1"/>
      <w:tblCellMar>
        <w:top w:w="45.0" w:type="dxa"/>
        <w:left w:w="100.0" w:type="dxa"/>
        <w:bottom w:w="0.0" w:type="dxa"/>
        <w:right w:w="108.0" w:type="dxa"/>
      </w:tblCellMar>
    </w:tblPr>
  </w:style>
  <w:style w:type="table" w:styleId="Table3">
    <w:basedOn w:val="TableNormal"/>
    <w:pPr>
      <w:spacing w:line="240" w:lineRule="auto"/>
    </w:pPr>
    <w:rPr>
      <w:rFonts w:ascii="Cambria" w:cs="Cambria" w:eastAsia="Cambria" w:hAnsi="Cambria"/>
      <w:sz w:val="24"/>
      <w:szCs w:val="24"/>
    </w:rPr>
    <w:tblPr>
      <w:tblStyleRowBandSize w:val="1"/>
      <w:tblStyleColBandSize w:val="1"/>
      <w:tblCellMar>
        <w:top w:w="155.0" w:type="dxa"/>
        <w:left w:w="100.0" w:type="dxa"/>
        <w:bottom w:w="0.0" w:type="dxa"/>
        <w:right w:w="106.0" w:type="dxa"/>
      </w:tblCellMar>
    </w:tblPr>
  </w:style>
  <w:style w:type="table" w:styleId="Table4">
    <w:basedOn w:val="TableNormal"/>
    <w:pPr>
      <w:spacing w:line="240" w:lineRule="auto"/>
    </w:pPr>
    <w:rPr>
      <w:rFonts w:ascii="Cambria" w:cs="Cambria" w:eastAsia="Cambria" w:hAnsi="Cambria"/>
      <w:sz w:val="24"/>
      <w:szCs w:val="24"/>
    </w:rPr>
    <w:tblPr>
      <w:tblStyleRowBandSize w:val="1"/>
      <w:tblStyleColBandSize w:val="1"/>
      <w:tblCellMar>
        <w:top w:w="155.0" w:type="dxa"/>
        <w:left w:w="100.0" w:type="dxa"/>
        <w:bottom w:w="0.0" w:type="dxa"/>
        <w:right w:w="106.0" w:type="dxa"/>
      </w:tblCellMar>
    </w:tblPr>
  </w:style>
  <w:style w:type="table" w:styleId="Table5">
    <w:basedOn w:val="TableNormal"/>
    <w:pPr>
      <w:spacing w:line="240" w:lineRule="auto"/>
    </w:pPr>
    <w:rPr>
      <w:rFonts w:ascii="Cambria" w:cs="Cambria" w:eastAsia="Cambria" w:hAnsi="Cambria"/>
      <w:sz w:val="24"/>
      <w:szCs w:val="24"/>
    </w:rPr>
    <w:tblPr>
      <w:tblStyleRowBandSize w:val="1"/>
      <w:tblStyleColBandSize w:val="1"/>
      <w:tblCellMar>
        <w:top w:w="0.0" w:type="dxa"/>
        <w:left w:w="100.0" w:type="dxa"/>
        <w:bottom w:w="0.0" w:type="dxa"/>
        <w:right w:w="65.0" w:type="dxa"/>
      </w:tblCellMar>
    </w:tblPr>
  </w:style>
  <w:style w:type="table" w:styleId="Table6">
    <w:basedOn w:val="TableNormal"/>
    <w:pPr>
      <w:spacing w:line="240" w:lineRule="auto"/>
    </w:pPr>
    <w:rPr>
      <w:rFonts w:ascii="Cambria" w:cs="Cambria" w:eastAsia="Cambria" w:hAnsi="Cambria"/>
      <w:sz w:val="24"/>
      <w:szCs w:val="24"/>
    </w:rPr>
    <w:tblPr>
      <w:tblStyleRowBandSize w:val="1"/>
      <w:tblStyleColBandSize w:val="1"/>
      <w:tblCellMar>
        <w:top w:w="160.0" w:type="dxa"/>
        <w:left w:w="100.0" w:type="dxa"/>
        <w:bottom w:w="0.0" w:type="dxa"/>
        <w:right w:w="86.0" w:type="dxa"/>
      </w:tblCellMar>
    </w:tblPr>
  </w:style>
  <w:style w:type="table" w:styleId="Table7">
    <w:basedOn w:val="TableNormal"/>
    <w:pPr>
      <w:spacing w:line="240" w:lineRule="auto"/>
    </w:pPr>
    <w:rPr>
      <w:rFonts w:ascii="Cambria" w:cs="Cambria" w:eastAsia="Cambria" w:hAnsi="Cambria"/>
      <w:sz w:val="24"/>
      <w:szCs w:val="24"/>
    </w:rPr>
    <w:tblPr>
      <w:tblStyleRowBandSize w:val="1"/>
      <w:tblStyleColBandSize w:val="1"/>
      <w:tblCellMar>
        <w:top w:w="155.0" w:type="dxa"/>
        <w:left w:w="100.0" w:type="dxa"/>
        <w:bottom w:w="0.0" w:type="dxa"/>
        <w:right w:w="75.0" w:type="dxa"/>
      </w:tblCellMar>
    </w:tblPr>
  </w:style>
  <w:style w:type="table" w:styleId="Table8">
    <w:basedOn w:val="TableNormal"/>
    <w:pPr>
      <w:spacing w:line="240" w:lineRule="auto"/>
    </w:pPr>
    <w:rPr>
      <w:rFonts w:ascii="Cambria" w:cs="Cambria" w:eastAsia="Cambria" w:hAnsi="Cambria"/>
      <w:sz w:val="24"/>
      <w:szCs w:val="24"/>
    </w:rPr>
    <w:tblPr>
      <w:tblStyleRowBandSize w:val="1"/>
      <w:tblStyleColBandSize w:val="1"/>
      <w:tblCellMar>
        <w:top w:w="155.0" w:type="dxa"/>
        <w:left w:w="100.0" w:type="dxa"/>
        <w:bottom w:w="0.0" w:type="dxa"/>
        <w:right w:w="80.0" w:type="dxa"/>
      </w:tblCellMar>
    </w:tblPr>
  </w:style>
  <w:style w:type="table" w:styleId="Table9">
    <w:basedOn w:val="TableNormal"/>
    <w:pPr>
      <w:spacing w:line="240" w:lineRule="auto"/>
    </w:pPr>
    <w:rPr>
      <w:rFonts w:ascii="Cambria" w:cs="Cambria" w:eastAsia="Cambria" w:hAnsi="Cambria"/>
      <w:sz w:val="24"/>
      <w:szCs w:val="24"/>
    </w:rPr>
    <w:tblPr>
      <w:tblStyleRowBandSize w:val="1"/>
      <w:tblStyleColBandSize w:val="1"/>
      <w:tblCellMar>
        <w:top w:w="160.0" w:type="dxa"/>
        <w:left w:w="100.0" w:type="dxa"/>
        <w:bottom w:w="0.0" w:type="dxa"/>
        <w:right w:w="64.0" w:type="dxa"/>
      </w:tblCellMar>
    </w:tblPr>
  </w:style>
  <w:style w:type="table" w:styleId="Table10">
    <w:basedOn w:val="TableNormal"/>
    <w:pPr>
      <w:spacing w:line="240" w:lineRule="auto"/>
    </w:pPr>
    <w:rPr>
      <w:rFonts w:ascii="Cambria" w:cs="Cambria" w:eastAsia="Cambria" w:hAnsi="Cambria"/>
      <w:sz w:val="24"/>
      <w:szCs w:val="24"/>
    </w:rPr>
    <w:tblPr>
      <w:tblStyleRowBandSize w:val="1"/>
      <w:tblStyleColBandSize w:val="1"/>
      <w:tblCellMar>
        <w:top w:w="155.0" w:type="dxa"/>
        <w:left w:w="0.0" w:type="dxa"/>
        <w:bottom w:w="0.0" w:type="dxa"/>
        <w:right w:w="88.0" w:type="dxa"/>
      </w:tblCellMar>
    </w:tblPr>
  </w:style>
  <w:style w:type="table" w:styleId="Table11">
    <w:basedOn w:val="TableNormal"/>
    <w:pPr>
      <w:spacing w:line="240" w:lineRule="auto"/>
    </w:pPr>
    <w:rPr>
      <w:rFonts w:ascii="Cambria" w:cs="Cambria" w:eastAsia="Cambria" w:hAnsi="Cambria"/>
      <w:sz w:val="24"/>
      <w:szCs w:val="24"/>
    </w:rPr>
    <w:tblPr>
      <w:tblStyleRowBandSize w:val="1"/>
      <w:tblStyleColBandSize w:val="1"/>
      <w:tblCellMar>
        <w:top w:w="155.0" w:type="dxa"/>
        <w:left w:w="100.0" w:type="dxa"/>
        <w:bottom w:w="0.0" w:type="dxa"/>
        <w:right w:w="105.0" w:type="dxa"/>
      </w:tblCellMar>
    </w:tblPr>
  </w:style>
  <w:style w:type="table" w:styleId="Table12">
    <w:basedOn w:val="TableNormal"/>
    <w:pPr>
      <w:spacing w:line="240" w:lineRule="auto"/>
    </w:pPr>
    <w:rPr>
      <w:rFonts w:ascii="Cambria" w:cs="Cambria" w:eastAsia="Cambria" w:hAnsi="Cambria"/>
      <w:sz w:val="24"/>
      <w:szCs w:val="24"/>
    </w:rPr>
    <w:tblPr>
      <w:tblStyleRowBandSize w:val="1"/>
      <w:tblStyleColBandSize w:val="1"/>
      <w:tblCellMar>
        <w:top w:w="171.0" w:type="dxa"/>
        <w:left w:w="100.0" w:type="dxa"/>
        <w:bottom w:w="0.0" w:type="dxa"/>
        <w:right w:w="77.0" w:type="dxa"/>
      </w:tblCellMar>
    </w:tblPr>
  </w:style>
  <w:style w:type="table" w:styleId="Table13">
    <w:basedOn w:val="TableNormal"/>
    <w:pPr>
      <w:spacing w:line="240" w:lineRule="auto"/>
    </w:pPr>
    <w:rPr>
      <w:rFonts w:ascii="Cambria" w:cs="Cambria" w:eastAsia="Cambria" w:hAnsi="Cambria"/>
      <w:sz w:val="24"/>
      <w:szCs w:val="24"/>
    </w:rPr>
    <w:tblPr>
      <w:tblStyleRowBandSize w:val="1"/>
      <w:tblStyleColBandSize w:val="1"/>
      <w:tblCellMar>
        <w:top w:w="60.0" w:type="dxa"/>
        <w:left w:w="98.0" w:type="dxa"/>
        <w:bottom w:w="0.0" w:type="dxa"/>
        <w:right w:w="46.0" w:type="dxa"/>
      </w:tblCellMar>
    </w:tblPr>
  </w:style>
  <w:style w:type="table" w:styleId="Table14">
    <w:basedOn w:val="TableNormal"/>
    <w:pPr>
      <w:spacing w:line="240" w:lineRule="auto"/>
    </w:pPr>
    <w:rPr>
      <w:rFonts w:ascii="Cambria" w:cs="Cambria" w:eastAsia="Cambria" w:hAnsi="Cambria"/>
      <w:sz w:val="24"/>
      <w:szCs w:val="24"/>
    </w:rPr>
    <w:tblPr>
      <w:tblStyleRowBandSize w:val="1"/>
      <w:tblStyleColBandSize w:val="1"/>
      <w:tblCellMar>
        <w:top w:w="60.0" w:type="dxa"/>
        <w:left w:w="98.0" w:type="dxa"/>
        <w:bottom w:w="0.0" w:type="dxa"/>
        <w:right w:w="46.0" w:type="dxa"/>
      </w:tblCellMar>
    </w:tblPr>
  </w:style>
  <w:style w:type="table" w:styleId="Table15">
    <w:basedOn w:val="TableNormal"/>
    <w:pPr>
      <w:spacing w:line="240" w:lineRule="auto"/>
    </w:pPr>
    <w:rPr>
      <w:rFonts w:ascii="Cambria" w:cs="Cambria" w:eastAsia="Cambria" w:hAnsi="Cambria"/>
      <w:sz w:val="24"/>
      <w:szCs w:val="24"/>
    </w:rPr>
    <w:tblPr>
      <w:tblStyleRowBandSize w:val="1"/>
      <w:tblStyleColBandSize w:val="1"/>
      <w:tblCellMar>
        <w:top w:w="60.0" w:type="dxa"/>
        <w:left w:w="98.0" w:type="dxa"/>
        <w:bottom w:w="0.0" w:type="dxa"/>
        <w:right w:w="100.0" w:type="dxa"/>
      </w:tblCellMar>
    </w:tblPr>
  </w:style>
  <w:style w:type="table" w:styleId="Table16">
    <w:basedOn w:val="TableNormal"/>
    <w:pPr>
      <w:spacing w:line="240" w:lineRule="auto"/>
    </w:pPr>
    <w:rPr>
      <w:rFonts w:ascii="Cambria" w:cs="Cambria" w:eastAsia="Cambria" w:hAnsi="Cambria"/>
      <w:sz w:val="24"/>
      <w:szCs w:val="24"/>
    </w:rPr>
    <w:tblPr>
      <w:tblStyleRowBandSize w:val="1"/>
      <w:tblStyleColBandSize w:val="1"/>
      <w:tblCellMar>
        <w:top w:w="60.0" w:type="dxa"/>
        <w:left w:w="98.0" w:type="dxa"/>
        <w:bottom w:w="0.0" w:type="dxa"/>
        <w:right w:w="46.0" w:type="dxa"/>
      </w:tblCellMar>
    </w:tblPr>
  </w:style>
  <w:style w:type="table" w:styleId="Table17">
    <w:basedOn w:val="TableNormal"/>
    <w:pPr>
      <w:spacing w:line="240" w:lineRule="auto"/>
    </w:pPr>
    <w:rPr>
      <w:rFonts w:ascii="Cambria" w:cs="Cambria" w:eastAsia="Cambria" w:hAnsi="Cambria"/>
      <w:sz w:val="24"/>
      <w:szCs w:val="24"/>
    </w:rPr>
    <w:tblPr>
      <w:tblStyleRowBandSize w:val="1"/>
      <w:tblStyleColBandSize w:val="1"/>
      <w:tblCellMar>
        <w:top w:w="60.0" w:type="dxa"/>
        <w:left w:w="98.0" w:type="dxa"/>
        <w:bottom w:w="0.0" w:type="dxa"/>
        <w:right w:w="3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20" Type="http://schemas.openxmlformats.org/officeDocument/2006/relationships/image" Target="media/image1.jpg"/><Relationship Id="rId42" Type="http://schemas.openxmlformats.org/officeDocument/2006/relationships/hyperlink" Target="https://www.geogebra.org/classic?lang=es" TargetMode="External"/><Relationship Id="rId41" Type="http://schemas.openxmlformats.org/officeDocument/2006/relationships/hyperlink" Target="https://www.geogebra.org/classic?lang=es" TargetMode="External"/><Relationship Id="rId22" Type="http://schemas.openxmlformats.org/officeDocument/2006/relationships/image" Target="media/image17.jpg"/><Relationship Id="rId44" Type="http://schemas.openxmlformats.org/officeDocument/2006/relationships/hyperlink" Target="https://www.youtube.com/" TargetMode="External"/><Relationship Id="rId21" Type="http://schemas.openxmlformats.org/officeDocument/2006/relationships/image" Target="media/image18.jpg"/><Relationship Id="rId43" Type="http://schemas.openxmlformats.org/officeDocument/2006/relationships/hyperlink" Target="https://www.youtube.com/" TargetMode="External"/><Relationship Id="rId24" Type="http://schemas.openxmlformats.org/officeDocument/2006/relationships/image" Target="media/image16.jpg"/><Relationship Id="rId23" Type="http://schemas.openxmlformats.org/officeDocument/2006/relationships/image" Target="media/image12.png"/><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docs.google.com/spreadsheets/d/1FrKWr0RdxfiPg5f8KHpmx80utWrgCCzM_gmx_O22SJ4/edit?usp=sharing" TargetMode="External"/><Relationship Id="rId25" Type="http://schemas.openxmlformats.org/officeDocument/2006/relationships/hyperlink" Target="https://docs.google.com/spreadsheets/d/1FrKWr0RdxfiPg5f8KHpmx80utWrgCCzM_gmx_O22SJ4/edit?usp=sharing" TargetMode="External"/><Relationship Id="rId28" Type="http://schemas.openxmlformats.org/officeDocument/2006/relationships/hyperlink" Target="https://codap.concord.org/app/static/dg/es/cert/index.html#shared=https%3A%2F%2Fcfm-shared.concord.org%2F51ZgldU7yVWbIeYZVqtO%2Ffile.json" TargetMode="External"/><Relationship Id="rId27" Type="http://schemas.openxmlformats.org/officeDocument/2006/relationships/hyperlink" Target="https://codap.concord.org/app/static/dg/es/cert/index.html#shared=https%3A%2F%2Fcfm-shared.concord.org%2F51ZgldU7yVWbIeYZVqtO%2Ffile.jso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eogebra.org/classic/skjwhjep" TargetMode="External"/><Relationship Id="rId7" Type="http://schemas.openxmlformats.org/officeDocument/2006/relationships/hyperlink" Target="http://geogebra.org" TargetMode="External"/><Relationship Id="rId8" Type="http://schemas.openxmlformats.org/officeDocument/2006/relationships/hyperlink" Target="https://codap.concord.org/" TargetMode="External"/><Relationship Id="rId31" Type="http://schemas.openxmlformats.org/officeDocument/2006/relationships/image" Target="media/image21.jpg"/><Relationship Id="rId30" Type="http://schemas.openxmlformats.org/officeDocument/2006/relationships/hyperlink" Target="https://www.geogebra.org/classic/skjwhjep" TargetMode="External"/><Relationship Id="rId11" Type="http://schemas.openxmlformats.org/officeDocument/2006/relationships/hyperlink" Target="https://www.canva.com/design/DAFlEM8gcOM/m1H2llpIdVMq_fMflNYmRg/edit?utm_content=DAFlEM8gcOM&amp;utm_campaign=designshare&amp;utm_medium=link2&amp;utm_source=sharebutton" TargetMode="External"/><Relationship Id="rId33" Type="http://schemas.openxmlformats.org/officeDocument/2006/relationships/image" Target="media/image8.jpg"/><Relationship Id="rId10" Type="http://schemas.openxmlformats.org/officeDocument/2006/relationships/hyperlink" Target="https://youtu.be/UihJF4syOtU?si=6iQmWT1arNQfiNDg" TargetMode="External"/><Relationship Id="rId32" Type="http://schemas.openxmlformats.org/officeDocument/2006/relationships/image" Target="media/image22.jpg"/><Relationship Id="rId13" Type="http://schemas.openxmlformats.org/officeDocument/2006/relationships/hyperlink" Target="https://proyectodescartes.org/EDAD/materiales_didacticos/EDAD_3eso_estadistica-JS-LOMCE/index.htm" TargetMode="External"/><Relationship Id="rId35" Type="http://schemas.openxmlformats.org/officeDocument/2006/relationships/image" Target="media/image6.jpg"/><Relationship Id="rId12" Type="http://schemas.openxmlformats.org/officeDocument/2006/relationships/hyperlink" Target="https://www.canva.com/design/DAFlEM8gcOM/m1H2llpIdVMq_fMflNYmRg/edit?utm_content=DAFlEM8gcOM&amp;utm_campaign=designshare&amp;utm_medium=link2&amp;utm_source=sharebutton" TargetMode="External"/><Relationship Id="rId34" Type="http://schemas.openxmlformats.org/officeDocument/2006/relationships/image" Target="media/image5.jpg"/><Relationship Id="rId15" Type="http://schemas.openxmlformats.org/officeDocument/2006/relationships/hyperlink" Target="https://proyectodescartes.org/EDAD/materiales_didacticos/EDAD_3eso_estadistica-JS-LOMCE/index.htm" TargetMode="External"/><Relationship Id="rId37" Type="http://schemas.openxmlformats.org/officeDocument/2006/relationships/image" Target="media/image7.jpg"/><Relationship Id="rId14" Type="http://schemas.openxmlformats.org/officeDocument/2006/relationships/hyperlink" Target="https://proyectodescartes.org/EDAD/materiales_didacticos/EDAD_3eso_estadistica-JS-LOMCE/index.htm" TargetMode="External"/><Relationship Id="rId36" Type="http://schemas.openxmlformats.org/officeDocument/2006/relationships/image" Target="media/image2.jpg"/><Relationship Id="rId17" Type="http://schemas.openxmlformats.org/officeDocument/2006/relationships/hyperlink" Target="https://docs.google.com/spreadsheets/d/1xKCku1PW8V4O9gkwUKaojsVXxw7no_Fh8lyAOnca78s/edit?usp=drive_link" TargetMode="External"/><Relationship Id="rId39" Type="http://schemas.openxmlformats.org/officeDocument/2006/relationships/image" Target="media/image9.jpg"/><Relationship Id="rId16" Type="http://schemas.openxmlformats.org/officeDocument/2006/relationships/hyperlink" Target="https://docs.google.com/spreadsheets/d/1xKCku1PW8V4O9gkwUKaojsVXxw7no_Fh8lyAOnca78s/edit?usp=drive_link" TargetMode="External"/><Relationship Id="rId38" Type="http://schemas.openxmlformats.org/officeDocument/2006/relationships/image" Target="media/image3.jpg"/><Relationship Id="rId19" Type="http://schemas.openxmlformats.org/officeDocument/2006/relationships/hyperlink" Target="https://codap.concord.org/app/static/dg/es/cert/index.html#shared=https%3A%2F%2Fcfm-shared.concord.org%2F8iXkyDNfvTiyLA5LMq0a%2Ffile.json" TargetMode="External"/><Relationship Id="rId18" Type="http://schemas.openxmlformats.org/officeDocument/2006/relationships/hyperlink" Target="https://codap.concord.org/app/static/dg/es/cert/index.html#shared=https%3A%2F%2Fcfm-shared.concord.org%2F8iXkyDNfvTiyLA5LMq0a%2Ffile.js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lLmNnpKUQqcRDxVb3RugMVBCMA==">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2026-01-15T05:28:00Z</dcterms:created>
</cp:coreProperties>
</file>